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F" w:rsidRPr="006571B4" w:rsidRDefault="00D13DE1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71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КИКВИДЗЕНСКАЯ РАЙОННАЯ ДУМА</w:t>
      </w:r>
    </w:p>
    <w:p w:rsidR="006571B4" w:rsidRDefault="00D13DE1" w:rsidP="006571B4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71B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ВОЛГОГРАДСКОЙ ОБЛАСТИ</w:t>
      </w:r>
      <w:r w:rsidR="006571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71B4" w:rsidRDefault="006571B4" w:rsidP="006571B4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D1C0F" w:rsidRPr="006571B4" w:rsidRDefault="00D13DE1" w:rsidP="006571B4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71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РЕШЕНИЕ</w:t>
      </w:r>
    </w:p>
    <w:p w:rsidR="009D1C0F" w:rsidRPr="006571B4" w:rsidRDefault="006571B4" w:rsidP="006571B4">
      <w:pPr>
        <w:shd w:val="clear" w:color="auto" w:fill="FFFFFF"/>
        <w:tabs>
          <w:tab w:val="left" w:pos="7094"/>
        </w:tabs>
        <w:spacing w:before="734" w:after="0" w:line="240" w:lineRule="auto"/>
        <w:rPr>
          <w:b/>
        </w:rPr>
      </w:pPr>
      <w:r w:rsidRPr="006571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D13DE1" w:rsidRPr="006571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6571B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2.08.2023 г.</w:t>
      </w:r>
      <w:r w:rsidR="00D13DE1" w:rsidRPr="0065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57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D13DE1" w:rsidRPr="006571B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№ </w:t>
      </w:r>
      <w:r w:rsidRPr="006571B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318/49</w:t>
      </w:r>
    </w:p>
    <w:p w:rsidR="009D1C0F" w:rsidRPr="006571B4" w:rsidRDefault="009D1C0F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D1C0F" w:rsidRPr="006571B4" w:rsidRDefault="00D13D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5373_2527874144"/>
      <w:r w:rsidRPr="0065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Правила  землепользования  и застройки Завязенского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№ 147/24 (ред. </w:t>
      </w:r>
      <w:bookmarkStart w:id="1" w:name="__DdeLink__36563_2461287035"/>
      <w:r w:rsidRPr="006571B4">
        <w:rPr>
          <w:rFonts w:ascii="Times New Roman" w:eastAsia="Times New Roman" w:hAnsi="Times New Roman" w:cs="Times New Roman"/>
          <w:b/>
          <w:bCs/>
          <w:sz w:val="28"/>
          <w:szCs w:val="28"/>
        </w:rPr>
        <w:t>04.05.2018 №270/39,</w:t>
      </w:r>
      <w:bookmarkEnd w:id="1"/>
      <w:r w:rsidRPr="0065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17.12.2018 г. №314/44 и 14.02.2020 г. №34/7, </w:t>
      </w:r>
      <w:r w:rsidRPr="006571B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28.12.2020 г. </w:t>
      </w:r>
      <w:r w:rsidRPr="006571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 110/19, 31.03.2022 № 214/34</w:t>
      </w:r>
      <w:r w:rsidRPr="006571B4">
        <w:rPr>
          <w:rFonts w:ascii="Times New Roman" w:eastAsia="Times New Roman" w:hAnsi="Times New Roman" w:cs="Times New Roman"/>
          <w:b/>
          <w:bCs/>
          <w:sz w:val="28"/>
          <w:szCs w:val="28"/>
        </w:rPr>
        <w:t>) "Об  утверждении  Правил землепользования  и застройки Завязенского сельского поселения Киквидзенского муниципального района    Волгоградской  области"</w:t>
      </w:r>
      <w:bookmarkEnd w:id="0"/>
    </w:p>
    <w:p w:rsidR="006571B4" w:rsidRDefault="00D135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hyperlink r:id="rId5">
        <w:r w:rsidR="00D13DE1" w:rsidRPr="006571B4">
          <w:rPr>
            <w:rStyle w:val="ListLabel24"/>
            <w:rFonts w:eastAsiaTheme="minorEastAsia"/>
            <w:sz w:val="28"/>
            <w:szCs w:val="28"/>
          </w:rPr>
          <w:br/>
        </w:r>
      </w:hyperlink>
      <w:r w:rsidR="00D13DE1" w:rsidRPr="006571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соответствии ст. 31, 32, 33  Градостроительного  кодекса Российской Федерации, Уставом Киквидзенского муниципального района Волгоградской области, Киквидзенская районная Дума</w:t>
      </w:r>
      <w:r w:rsidR="00D13DE1" w:rsidRPr="006571B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9D1C0F" w:rsidRPr="006571B4" w:rsidRDefault="006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="00D13DE1" w:rsidRPr="006571B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ешила:</w:t>
      </w:r>
    </w:p>
    <w:p w:rsidR="009D1C0F" w:rsidRPr="006571B4" w:rsidRDefault="00D13D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1.</w:t>
      </w:r>
      <w:r w:rsidRPr="006571B4">
        <w:rPr>
          <w:rFonts w:ascii="Times New Roman" w:eastAsia="Times New Roman" w:hAnsi="Times New Roman" w:cs="Times New Roman"/>
          <w:sz w:val="28"/>
          <w:szCs w:val="28"/>
        </w:rPr>
        <w:t xml:space="preserve">  Внести в</w:t>
      </w:r>
      <w:r w:rsidRPr="006571B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П</w:t>
      </w:r>
      <w:r w:rsidRPr="006571B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равила землепользования и застройки </w:t>
      </w:r>
      <w:r w:rsidRPr="006571B4">
        <w:rPr>
          <w:rFonts w:ascii="Times New Roman" w:eastAsia="Times New Roman" w:hAnsi="Times New Roman" w:cs="Times New Roman"/>
          <w:sz w:val="28"/>
          <w:szCs w:val="28"/>
        </w:rPr>
        <w:t>Завязенского</w:t>
      </w:r>
      <w:r w:rsidRPr="006571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</w:t>
      </w:r>
      <w:r w:rsidRPr="006571B4">
        <w:rPr>
          <w:rFonts w:ascii="Times New Roman" w:eastAsia="Times New Roman" w:hAnsi="Times New Roman" w:cs="Times New Roman"/>
          <w:sz w:val="28"/>
          <w:szCs w:val="28"/>
        </w:rPr>
        <w:t xml:space="preserve">от 02.12.2016 года № 147/24 (ред. </w:t>
      </w:r>
      <w:bookmarkStart w:id="2" w:name="__DdeLink__36563_24612870351"/>
      <w:r w:rsidRPr="006571B4">
        <w:rPr>
          <w:rFonts w:ascii="Times New Roman" w:eastAsia="Times New Roman" w:hAnsi="Times New Roman" w:cs="Times New Roman"/>
          <w:sz w:val="28"/>
          <w:szCs w:val="28"/>
        </w:rPr>
        <w:t>04.05.2018 №270/39,</w:t>
      </w:r>
      <w:bookmarkEnd w:id="2"/>
      <w:r w:rsidRPr="006571B4">
        <w:rPr>
          <w:rFonts w:ascii="Times New Roman" w:eastAsia="Times New Roman" w:hAnsi="Times New Roman" w:cs="Times New Roman"/>
          <w:sz w:val="28"/>
          <w:szCs w:val="28"/>
        </w:rPr>
        <w:t xml:space="preserve"> 17.12.2018 г. №314/44 и 14.02.2020 г. №34/7, </w:t>
      </w:r>
      <w:r w:rsidRPr="00657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28.12.2020 г. </w:t>
      </w:r>
      <w:r w:rsidRPr="006571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№ 110/19, 31.03.2022 № 214/34</w:t>
      </w:r>
      <w:r w:rsidRPr="006571B4">
        <w:rPr>
          <w:rFonts w:ascii="Times New Roman" w:eastAsia="Times New Roman" w:hAnsi="Times New Roman" w:cs="Times New Roman"/>
          <w:sz w:val="28"/>
          <w:szCs w:val="28"/>
        </w:rPr>
        <w:t xml:space="preserve">) "Об  утверждении  Правил землепользования  и застройки Завязенского сельского поселения Киквидзенского муниципального района    Волгоградской  области" (далее - Правила) </w:t>
      </w:r>
      <w:r w:rsidRPr="006571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изложив их в редакции согласно приложению к настоящему решению.</w:t>
      </w:r>
    </w:p>
    <w:p w:rsidR="009D1C0F" w:rsidRPr="006571B4" w:rsidRDefault="00D13DE1" w:rsidP="00D13D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2. Обеспечить размещение настоящих изменений в Правила землепользования и застройки Завязенского</w:t>
      </w:r>
      <w:r w:rsidRPr="006571B4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 xml:space="preserve"> сельского поселения Киквидзенского   муниципального района Волгоградской области</w:t>
      </w:r>
      <w:r w:rsidRPr="006571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на официальном сайте администрации Киквидзенского муниципального района Волгоградской области в информационно-телекоммуникационной сети «Интернет». </w:t>
      </w:r>
    </w:p>
    <w:p w:rsidR="009D1C0F" w:rsidRPr="006571B4" w:rsidRDefault="00D13D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B4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</w:rPr>
        <w:t>3.</w:t>
      </w:r>
      <w:r w:rsidRPr="006571B4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6571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с  момента   его официального опубликования.</w:t>
      </w:r>
    </w:p>
    <w:p w:rsidR="009D1C0F" w:rsidRDefault="009D1C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0F" w:rsidRDefault="00D1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9D1C0F" w:rsidRDefault="00D1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9D1C0F" w:rsidRDefault="00D1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9D1C0F" w:rsidRDefault="009D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0F" w:rsidRDefault="009D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1B4" w:rsidRDefault="00D1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9D1C0F" w:rsidRDefault="00D13D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Киквидзенской  районной  Думы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6571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С.А.  Рябов</w:t>
      </w:r>
    </w:p>
    <w:p w:rsidR="009D1C0F" w:rsidRDefault="009D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0F" w:rsidRDefault="009D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0F" w:rsidRDefault="009D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0F" w:rsidRDefault="009D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0F" w:rsidRDefault="009D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0F" w:rsidRDefault="009D1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C0F" w:rsidRDefault="00D13D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: ГОРДЕЕВ ИГОРЬ ИГОРЕВИЧ</w:t>
      </w:r>
    </w:p>
    <w:p w:rsidR="009D1C0F" w:rsidRDefault="00D13D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3-18-21                                              </w:t>
      </w:r>
    </w:p>
    <w:sectPr w:rsidR="009D1C0F" w:rsidSect="009D1C0F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1C0F"/>
    <w:rsid w:val="006571B4"/>
    <w:rsid w:val="009D1C0F"/>
    <w:rsid w:val="00D13502"/>
    <w:rsid w:val="00D1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9D1C0F"/>
    <w:rPr>
      <w:rFonts w:cs="Times New Roman"/>
    </w:rPr>
  </w:style>
  <w:style w:type="character" w:customStyle="1" w:styleId="ListLabel2">
    <w:name w:val="ListLabel 2"/>
    <w:qFormat/>
    <w:rsid w:val="009D1C0F"/>
    <w:rPr>
      <w:rFonts w:cs="Times New Roman"/>
    </w:rPr>
  </w:style>
  <w:style w:type="character" w:customStyle="1" w:styleId="ListLabel3">
    <w:name w:val="ListLabel 3"/>
    <w:qFormat/>
    <w:rsid w:val="009D1C0F"/>
    <w:rPr>
      <w:rFonts w:cs="Times New Roman"/>
    </w:rPr>
  </w:style>
  <w:style w:type="character" w:customStyle="1" w:styleId="ListLabel4">
    <w:name w:val="ListLabel 4"/>
    <w:qFormat/>
    <w:rsid w:val="009D1C0F"/>
    <w:rPr>
      <w:rFonts w:cs="Times New Roman"/>
    </w:rPr>
  </w:style>
  <w:style w:type="character" w:customStyle="1" w:styleId="ListLabel5">
    <w:name w:val="ListLabel 5"/>
    <w:qFormat/>
    <w:rsid w:val="009D1C0F"/>
    <w:rPr>
      <w:rFonts w:cs="Times New Roman"/>
    </w:rPr>
  </w:style>
  <w:style w:type="character" w:customStyle="1" w:styleId="ListLabel6">
    <w:name w:val="ListLabel 6"/>
    <w:qFormat/>
    <w:rsid w:val="009D1C0F"/>
    <w:rPr>
      <w:rFonts w:cs="Times New Roman"/>
    </w:rPr>
  </w:style>
  <w:style w:type="character" w:customStyle="1" w:styleId="ListLabel7">
    <w:name w:val="ListLabel 7"/>
    <w:qFormat/>
    <w:rsid w:val="009D1C0F"/>
    <w:rPr>
      <w:rFonts w:cs="Symbol"/>
    </w:rPr>
  </w:style>
  <w:style w:type="character" w:customStyle="1" w:styleId="ListLabel8">
    <w:name w:val="ListLabel 8"/>
    <w:qFormat/>
    <w:rsid w:val="009D1C0F"/>
    <w:rPr>
      <w:rFonts w:cs="Courier New"/>
    </w:rPr>
  </w:style>
  <w:style w:type="character" w:customStyle="1" w:styleId="ListLabel9">
    <w:name w:val="ListLabel 9"/>
    <w:qFormat/>
    <w:rsid w:val="009D1C0F"/>
    <w:rPr>
      <w:rFonts w:cs="Wingdings"/>
    </w:rPr>
  </w:style>
  <w:style w:type="character" w:customStyle="1" w:styleId="ListLabel10">
    <w:name w:val="ListLabel 10"/>
    <w:qFormat/>
    <w:rsid w:val="009D1C0F"/>
    <w:rPr>
      <w:rFonts w:cs="Symbol"/>
    </w:rPr>
  </w:style>
  <w:style w:type="character" w:customStyle="1" w:styleId="ListLabel11">
    <w:name w:val="ListLabel 11"/>
    <w:qFormat/>
    <w:rsid w:val="009D1C0F"/>
    <w:rPr>
      <w:rFonts w:cs="Courier New"/>
    </w:rPr>
  </w:style>
  <w:style w:type="character" w:customStyle="1" w:styleId="ListLabel12">
    <w:name w:val="ListLabel 12"/>
    <w:qFormat/>
    <w:rsid w:val="009D1C0F"/>
    <w:rPr>
      <w:rFonts w:cs="Wingdings"/>
    </w:rPr>
  </w:style>
  <w:style w:type="character" w:customStyle="1" w:styleId="ListLabel13">
    <w:name w:val="ListLabel 13"/>
    <w:qFormat/>
    <w:rsid w:val="009D1C0F"/>
    <w:rPr>
      <w:rFonts w:cs="Symbol"/>
    </w:rPr>
  </w:style>
  <w:style w:type="character" w:customStyle="1" w:styleId="ListLabel14">
    <w:name w:val="ListLabel 14"/>
    <w:qFormat/>
    <w:rsid w:val="009D1C0F"/>
    <w:rPr>
      <w:rFonts w:cs="Courier New"/>
    </w:rPr>
  </w:style>
  <w:style w:type="character" w:customStyle="1" w:styleId="ListLabel15">
    <w:name w:val="ListLabel 15"/>
    <w:qFormat/>
    <w:rsid w:val="009D1C0F"/>
    <w:rPr>
      <w:rFonts w:cs="Wingdings"/>
    </w:rPr>
  </w:style>
  <w:style w:type="character" w:customStyle="1" w:styleId="ListLabel16">
    <w:name w:val="ListLabel 16"/>
    <w:qFormat/>
    <w:rsid w:val="009D1C0F"/>
    <w:rPr>
      <w:rFonts w:cs="Courier New"/>
    </w:rPr>
  </w:style>
  <w:style w:type="character" w:customStyle="1" w:styleId="ListLabel17">
    <w:name w:val="ListLabel 17"/>
    <w:qFormat/>
    <w:rsid w:val="009D1C0F"/>
    <w:rPr>
      <w:rFonts w:cs="Wingdings"/>
    </w:rPr>
  </w:style>
  <w:style w:type="character" w:customStyle="1" w:styleId="ListLabel18">
    <w:name w:val="ListLabel 18"/>
    <w:qFormat/>
    <w:rsid w:val="009D1C0F"/>
    <w:rPr>
      <w:rFonts w:cs="Symbol"/>
    </w:rPr>
  </w:style>
  <w:style w:type="character" w:customStyle="1" w:styleId="ListLabel19">
    <w:name w:val="ListLabel 19"/>
    <w:qFormat/>
    <w:rsid w:val="009D1C0F"/>
    <w:rPr>
      <w:rFonts w:cs="Courier New"/>
    </w:rPr>
  </w:style>
  <w:style w:type="character" w:customStyle="1" w:styleId="ListLabel20">
    <w:name w:val="ListLabel 20"/>
    <w:qFormat/>
    <w:rsid w:val="009D1C0F"/>
    <w:rPr>
      <w:rFonts w:cs="Wingdings"/>
    </w:rPr>
  </w:style>
  <w:style w:type="character" w:customStyle="1" w:styleId="ListLabel21">
    <w:name w:val="ListLabel 21"/>
    <w:qFormat/>
    <w:rsid w:val="009D1C0F"/>
    <w:rPr>
      <w:rFonts w:cs="Symbol"/>
    </w:rPr>
  </w:style>
  <w:style w:type="character" w:customStyle="1" w:styleId="ListLabel22">
    <w:name w:val="ListLabel 22"/>
    <w:qFormat/>
    <w:rsid w:val="009D1C0F"/>
    <w:rPr>
      <w:rFonts w:cs="Courier New"/>
    </w:rPr>
  </w:style>
  <w:style w:type="character" w:customStyle="1" w:styleId="ListLabel23">
    <w:name w:val="ListLabel 23"/>
    <w:qFormat/>
    <w:rsid w:val="009D1C0F"/>
    <w:rPr>
      <w:rFonts w:cs="Wingdings"/>
    </w:rPr>
  </w:style>
  <w:style w:type="character" w:customStyle="1" w:styleId="ListLabel24">
    <w:name w:val="ListLabel 24"/>
    <w:qFormat/>
    <w:rsid w:val="009D1C0F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9D1C0F"/>
    <w:rPr>
      <w:color w:val="FF0000"/>
      <w:sz w:val="22"/>
    </w:rPr>
  </w:style>
  <w:style w:type="character" w:customStyle="1" w:styleId="ListLabel26">
    <w:name w:val="ListLabel 26"/>
    <w:qFormat/>
    <w:rsid w:val="009D1C0F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9D1C0F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9D1C0F"/>
    <w:rPr>
      <w:color w:val="FF0000"/>
      <w:sz w:val="22"/>
    </w:rPr>
  </w:style>
  <w:style w:type="character" w:customStyle="1" w:styleId="ListLabel29">
    <w:name w:val="ListLabel 29"/>
    <w:qFormat/>
    <w:rsid w:val="009D1C0F"/>
    <w:rPr>
      <w:rFonts w:ascii="Times New Roman" w:hAnsi="Times New Roman" w:cs="Times New Roman"/>
      <w:color w:val="FF0000"/>
    </w:rPr>
  </w:style>
  <w:style w:type="character" w:customStyle="1" w:styleId="ListLabel30">
    <w:name w:val="ListLabel 30"/>
    <w:qFormat/>
    <w:rsid w:val="009D1C0F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1">
    <w:name w:val="ListLabel 31"/>
    <w:qFormat/>
    <w:rsid w:val="009D1C0F"/>
    <w:rPr>
      <w:color w:val="FF0000"/>
      <w:sz w:val="22"/>
    </w:rPr>
  </w:style>
  <w:style w:type="character" w:customStyle="1" w:styleId="ListLabel32">
    <w:name w:val="ListLabel 32"/>
    <w:qFormat/>
    <w:rsid w:val="009D1C0F"/>
    <w:rPr>
      <w:rFonts w:ascii="Times New Roman" w:hAnsi="Times New Roman" w:cs="Times New Roman"/>
      <w:color w:val="FF0000"/>
    </w:rPr>
  </w:style>
  <w:style w:type="character" w:customStyle="1" w:styleId="ListLabel33">
    <w:name w:val="ListLabel 33"/>
    <w:qFormat/>
    <w:rsid w:val="009D1C0F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a7">
    <w:name w:val="Заголовок"/>
    <w:basedOn w:val="a"/>
    <w:next w:val="a8"/>
    <w:qFormat/>
    <w:rsid w:val="009D1C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D1C0F"/>
    <w:pPr>
      <w:spacing w:after="140"/>
    </w:pPr>
  </w:style>
  <w:style w:type="paragraph" w:styleId="a9">
    <w:name w:val="List"/>
    <w:basedOn w:val="a8"/>
    <w:rsid w:val="009D1C0F"/>
    <w:rPr>
      <w:rFonts w:cs="Mangal"/>
    </w:rPr>
  </w:style>
  <w:style w:type="paragraph" w:customStyle="1" w:styleId="Caption">
    <w:name w:val="Caption"/>
    <w:basedOn w:val="a"/>
    <w:qFormat/>
    <w:rsid w:val="009D1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D1C0F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7954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9E1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44B901E6A9E9A9DAA59A9CBD43A0A380872175565ECEC51C07459A08AEC9715EAFD23B6D257537AE4F4469g2K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D453-C750-415D-B9F4-41D96E38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Юр.отдел</cp:lastModifiedBy>
  <cp:revision>17</cp:revision>
  <cp:lastPrinted>2022-08-19T07:07:00Z</cp:lastPrinted>
  <dcterms:created xsi:type="dcterms:W3CDTF">2020-12-07T15:52:00Z</dcterms:created>
  <dcterms:modified xsi:type="dcterms:W3CDTF">2023-08-01T10:33:00Z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