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C6" w:rsidRPr="00F9799A" w:rsidRDefault="00685AC6" w:rsidP="003F3496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9799A">
        <w:rPr>
          <w:rFonts w:ascii="Times New Roman" w:hAnsi="Times New Roman" w:cs="Times New Roman"/>
          <w:bCs/>
          <w:sz w:val="28"/>
          <w:szCs w:val="28"/>
        </w:rPr>
        <w:t>КИКВИДЗЕНСКАЯ РАЙОННАЯ ДУМА</w:t>
      </w:r>
    </w:p>
    <w:p w:rsidR="00685AC6" w:rsidRPr="00F9799A" w:rsidRDefault="00685AC6" w:rsidP="003F3496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9799A">
        <w:rPr>
          <w:rFonts w:ascii="Times New Roman" w:hAnsi="Times New Roman" w:cs="Times New Roman"/>
          <w:bCs/>
          <w:sz w:val="28"/>
          <w:szCs w:val="28"/>
        </w:rPr>
        <w:t>ВОЛГОГРАДСКОЙ ОБЛАСТИ</w:t>
      </w:r>
    </w:p>
    <w:p w:rsidR="00685AC6" w:rsidRPr="00F9799A" w:rsidRDefault="00685AC6" w:rsidP="003F349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5AC6" w:rsidRPr="00F9799A" w:rsidRDefault="00685AC6" w:rsidP="003F349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799A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685AC6" w:rsidRPr="00F9799A" w:rsidRDefault="00685AC6" w:rsidP="003F349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5AC6" w:rsidRPr="00F9799A" w:rsidRDefault="00F9799A" w:rsidP="003F349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о</w:t>
      </w:r>
      <w:r w:rsidR="00685AC6" w:rsidRPr="00F9799A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23.08.2021 г.</w:t>
      </w:r>
      <w:r w:rsidR="00685AC6" w:rsidRPr="00F9799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№</w:t>
      </w:r>
      <w:r w:rsidR="00D86801" w:rsidRPr="00F979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168/26</w:t>
      </w:r>
    </w:p>
    <w:p w:rsidR="00685AC6" w:rsidRPr="00F9799A" w:rsidRDefault="00685AC6" w:rsidP="003F3496">
      <w:pPr>
        <w:rPr>
          <w:rFonts w:cs="Times New Roman"/>
          <w:sz w:val="28"/>
          <w:szCs w:val="28"/>
        </w:rPr>
      </w:pPr>
    </w:p>
    <w:p w:rsidR="002212BB" w:rsidRPr="00F9799A" w:rsidRDefault="002212BB" w:rsidP="003F3496">
      <w:pPr>
        <w:rPr>
          <w:rFonts w:cs="Times New Roman"/>
          <w:sz w:val="28"/>
          <w:szCs w:val="28"/>
        </w:rPr>
      </w:pPr>
      <w:r w:rsidRPr="00F9799A">
        <w:rPr>
          <w:rFonts w:cs="Times New Roman"/>
          <w:sz w:val="28"/>
          <w:szCs w:val="28"/>
        </w:rPr>
        <w:t xml:space="preserve">О внесении изменений в решение Киквидзенской районной Думы </w:t>
      </w:r>
    </w:p>
    <w:p w:rsidR="002212BB" w:rsidRPr="00F9799A" w:rsidRDefault="002212BB" w:rsidP="003F3496">
      <w:pPr>
        <w:rPr>
          <w:rFonts w:cs="Times New Roman"/>
          <w:sz w:val="28"/>
          <w:szCs w:val="28"/>
        </w:rPr>
      </w:pPr>
      <w:r w:rsidRPr="00F9799A">
        <w:rPr>
          <w:rFonts w:cs="Times New Roman"/>
          <w:sz w:val="28"/>
          <w:szCs w:val="28"/>
        </w:rPr>
        <w:t>Волгоградской области от 02.08.2011 г. №168/19 «О комиссии по назначению и выплате ежемесячной дополнительной пенсии за выслугу лет к трудовой пенсии лицам, осуществлявшим службу на муниципальных должностях и должностях муниципальной службы Киквидзенского муниципального района»</w:t>
      </w:r>
    </w:p>
    <w:p w:rsidR="009B43C7" w:rsidRPr="00F9799A" w:rsidRDefault="009B43C7" w:rsidP="003F3496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2212BB" w:rsidRPr="00F9799A" w:rsidRDefault="009B43C7" w:rsidP="003F3496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F9799A">
        <w:rPr>
          <w:rFonts w:cs="Times New Roman"/>
          <w:sz w:val="28"/>
          <w:szCs w:val="28"/>
        </w:rPr>
        <w:t xml:space="preserve">В соответствии со </w:t>
      </w:r>
      <w:hyperlink r:id="rId5" w:history="1">
        <w:r w:rsidRPr="00F9799A">
          <w:rPr>
            <w:rFonts w:cs="Times New Roman"/>
            <w:sz w:val="28"/>
            <w:szCs w:val="28"/>
          </w:rPr>
          <w:t>статьей 23</w:t>
        </w:r>
      </w:hyperlink>
      <w:r w:rsidRPr="00F9799A">
        <w:rPr>
          <w:rFonts w:cs="Times New Roman"/>
          <w:sz w:val="28"/>
          <w:szCs w:val="28"/>
        </w:rPr>
        <w:t xml:space="preserve"> Федерального закона от 02.03.2007 </w:t>
      </w:r>
      <w:r w:rsidR="001D175D" w:rsidRPr="00F9799A">
        <w:rPr>
          <w:rFonts w:cs="Times New Roman"/>
          <w:sz w:val="28"/>
          <w:szCs w:val="28"/>
        </w:rPr>
        <w:t>№</w:t>
      </w:r>
      <w:r w:rsidRPr="00F9799A">
        <w:rPr>
          <w:rFonts w:cs="Times New Roman"/>
          <w:sz w:val="28"/>
          <w:szCs w:val="28"/>
        </w:rPr>
        <w:t xml:space="preserve">25-ФЗ "О муниципальной службе в Российской Федерации", руководствуясь </w:t>
      </w:r>
      <w:hyperlink r:id="rId6" w:history="1">
        <w:r w:rsidRPr="00F9799A">
          <w:rPr>
            <w:rFonts w:cs="Times New Roman"/>
            <w:sz w:val="28"/>
            <w:szCs w:val="28"/>
          </w:rPr>
          <w:t>статьей 9.2</w:t>
        </w:r>
      </w:hyperlink>
      <w:r w:rsidRPr="00F9799A">
        <w:rPr>
          <w:rFonts w:cs="Times New Roman"/>
          <w:sz w:val="28"/>
          <w:szCs w:val="28"/>
        </w:rPr>
        <w:t xml:space="preserve"> Закона Волгоградской области от 11.02.2008 </w:t>
      </w:r>
      <w:r w:rsidR="001D175D" w:rsidRPr="00F9799A">
        <w:rPr>
          <w:rFonts w:cs="Times New Roman"/>
          <w:sz w:val="28"/>
          <w:szCs w:val="28"/>
        </w:rPr>
        <w:t>№</w:t>
      </w:r>
      <w:r w:rsidRPr="00F9799A">
        <w:rPr>
          <w:rFonts w:cs="Times New Roman"/>
          <w:sz w:val="28"/>
          <w:szCs w:val="28"/>
        </w:rPr>
        <w:t xml:space="preserve">1626-ОД "О некоторых вопросах муниципальной </w:t>
      </w:r>
      <w:r w:rsidR="00914CFF" w:rsidRPr="00F9799A">
        <w:rPr>
          <w:rFonts w:cs="Times New Roman"/>
          <w:sz w:val="28"/>
          <w:szCs w:val="28"/>
        </w:rPr>
        <w:t>службы в Волгоградской области"</w:t>
      </w:r>
      <w:r w:rsidR="002212BB" w:rsidRPr="00F9799A">
        <w:rPr>
          <w:rFonts w:cs="Times New Roman"/>
          <w:sz w:val="28"/>
          <w:szCs w:val="28"/>
        </w:rPr>
        <w:t xml:space="preserve">, </w:t>
      </w:r>
      <w:hyperlink r:id="rId7" w:tooltip="Устав Киквидзенского муниципального района Волгоградской области (принят решением Киквидзенского райсовета народных депутатов Волгоградской обл. от 21.06.2005 N 11) (ред. от 12.08.2014) (Зарегистрировано в ГУ Минюста России по Южному федеральному округу 11.11." w:history="1">
        <w:r w:rsidR="00914CFF" w:rsidRPr="00F9799A">
          <w:rPr>
            <w:rFonts w:cs="Times New Roman"/>
            <w:sz w:val="28"/>
            <w:szCs w:val="28"/>
          </w:rPr>
          <w:t>Уставом</w:t>
        </w:r>
      </w:hyperlink>
      <w:r w:rsidR="00914CFF" w:rsidRPr="00F9799A">
        <w:rPr>
          <w:rFonts w:cs="Times New Roman"/>
          <w:sz w:val="28"/>
          <w:szCs w:val="28"/>
        </w:rPr>
        <w:t xml:space="preserve"> Киквидзенского муниципального района Волгоградской области, </w:t>
      </w:r>
      <w:r w:rsidR="002212BB" w:rsidRPr="00F9799A">
        <w:rPr>
          <w:rFonts w:cs="Times New Roman"/>
          <w:sz w:val="28"/>
          <w:szCs w:val="28"/>
        </w:rPr>
        <w:t>в связи с изменением должностного положения и статуса отдельных членов комиссии по назначению и выплате ежемесячной дополнительной пенсии за выслугу лет к трудовой пенсии лицам, замещавшим муниципальные должности и должности муниципальной службы Киквидзенского муниципального района и кадровых изменениях в администрации Киквидзенского муниципального района Волгоградской области Киквидзенская районная Дума</w:t>
      </w:r>
    </w:p>
    <w:p w:rsidR="00914CFF" w:rsidRPr="00F9799A" w:rsidRDefault="00914CFF" w:rsidP="003F3496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914CFF" w:rsidRPr="00F9799A" w:rsidRDefault="00914CFF" w:rsidP="003F3496">
      <w:pPr>
        <w:jc w:val="both"/>
        <w:rPr>
          <w:rFonts w:cs="Times New Roman"/>
          <w:color w:val="000000"/>
          <w:sz w:val="28"/>
          <w:szCs w:val="28"/>
        </w:rPr>
      </w:pPr>
      <w:r w:rsidRPr="00F9799A">
        <w:rPr>
          <w:rFonts w:cs="Times New Roman"/>
          <w:color w:val="000000"/>
          <w:sz w:val="28"/>
          <w:szCs w:val="28"/>
        </w:rPr>
        <w:t>РЕШИЛА:</w:t>
      </w:r>
    </w:p>
    <w:p w:rsidR="002212BB" w:rsidRPr="00F9799A" w:rsidRDefault="002212BB" w:rsidP="003F3496">
      <w:pPr>
        <w:ind w:firstLine="720"/>
        <w:jc w:val="both"/>
        <w:rPr>
          <w:rFonts w:cs="Times New Roman"/>
          <w:sz w:val="28"/>
          <w:szCs w:val="28"/>
        </w:rPr>
      </w:pPr>
    </w:p>
    <w:p w:rsidR="002212BB" w:rsidRPr="00F9799A" w:rsidRDefault="002212BB" w:rsidP="003F3496">
      <w:pPr>
        <w:ind w:firstLine="540"/>
        <w:jc w:val="both"/>
        <w:rPr>
          <w:rFonts w:cs="Times New Roman"/>
          <w:sz w:val="28"/>
          <w:szCs w:val="28"/>
        </w:rPr>
      </w:pPr>
      <w:r w:rsidRPr="00F9799A">
        <w:rPr>
          <w:rFonts w:cs="Times New Roman"/>
          <w:sz w:val="28"/>
          <w:szCs w:val="28"/>
        </w:rPr>
        <w:t xml:space="preserve">1. Приложение № 1 к решению Киквидзенской районной Думы Волгоградской области от 02.08.2011 года № 168/19 «Состав комиссии по назначению и выплате ежемесячной дополнительной пенсии за выслугу лет к трудовой пенсии лицам, осуществлявшим службу на муниципальных должностях </w:t>
      </w:r>
      <w:r w:rsidR="00914CFF" w:rsidRPr="00F9799A">
        <w:rPr>
          <w:rFonts w:cs="Times New Roman"/>
          <w:sz w:val="28"/>
          <w:szCs w:val="28"/>
        </w:rPr>
        <w:t>и должностях</w:t>
      </w:r>
      <w:r w:rsidRPr="00F9799A">
        <w:rPr>
          <w:rFonts w:cs="Times New Roman"/>
          <w:sz w:val="28"/>
          <w:szCs w:val="28"/>
        </w:rPr>
        <w:t xml:space="preserve"> муниципальной </w:t>
      </w:r>
      <w:r w:rsidR="00914CFF" w:rsidRPr="00F9799A">
        <w:rPr>
          <w:rFonts w:cs="Times New Roman"/>
          <w:sz w:val="28"/>
          <w:szCs w:val="28"/>
        </w:rPr>
        <w:t>службы Киквидзенского</w:t>
      </w:r>
      <w:r w:rsidRPr="00F9799A">
        <w:rPr>
          <w:rFonts w:cs="Times New Roman"/>
          <w:sz w:val="28"/>
          <w:szCs w:val="28"/>
        </w:rPr>
        <w:t xml:space="preserve"> муниципального района Волгоградской области» изложить в редакции согласно приложению. </w:t>
      </w:r>
    </w:p>
    <w:p w:rsidR="005C1C6B" w:rsidRPr="00F9799A" w:rsidRDefault="00A3731D" w:rsidP="003F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799A">
        <w:rPr>
          <w:rFonts w:ascii="Times New Roman" w:hAnsi="Times New Roman" w:cs="Times New Roman"/>
          <w:sz w:val="28"/>
          <w:szCs w:val="28"/>
        </w:rPr>
        <w:t>2</w:t>
      </w:r>
      <w:r w:rsidR="005C1C6B" w:rsidRPr="00F9799A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официального опубликования в районной газете "Нива".</w:t>
      </w:r>
    </w:p>
    <w:p w:rsidR="005C1C6B" w:rsidRPr="00F9799A" w:rsidRDefault="005C1C6B" w:rsidP="003F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C6B" w:rsidRPr="00F9799A" w:rsidRDefault="005C1C6B" w:rsidP="003F34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C1C6B" w:rsidRPr="00F9799A" w:rsidRDefault="005C1C6B" w:rsidP="003F3496">
      <w:pPr>
        <w:pStyle w:val="ConsPlusNormal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5C1C6B" w:rsidRPr="00F9799A" w:rsidRDefault="005C1C6B" w:rsidP="003F3496">
      <w:pPr>
        <w:pStyle w:val="ConsPlusNormal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F9799A">
        <w:rPr>
          <w:rFonts w:ascii="Times New Roman" w:eastAsia="Calibri" w:hAnsi="Times New Roman" w:cs="Times New Roman"/>
          <w:sz w:val="28"/>
          <w:szCs w:val="28"/>
        </w:rPr>
        <w:t>Председатель</w:t>
      </w:r>
    </w:p>
    <w:p w:rsidR="005C1C6B" w:rsidRPr="00F9799A" w:rsidRDefault="005C1C6B" w:rsidP="003F3496">
      <w:pPr>
        <w:pStyle w:val="ConsPlusNormal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F9799A">
        <w:rPr>
          <w:rFonts w:ascii="Times New Roman" w:eastAsia="Calibri" w:hAnsi="Times New Roman" w:cs="Times New Roman"/>
          <w:sz w:val="28"/>
          <w:szCs w:val="28"/>
        </w:rPr>
        <w:t>Киквидзенской</w:t>
      </w:r>
    </w:p>
    <w:p w:rsidR="005C1C6B" w:rsidRPr="00F9799A" w:rsidRDefault="005C1C6B" w:rsidP="003F3496">
      <w:pPr>
        <w:pStyle w:val="ConsPlusNormal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F9799A">
        <w:rPr>
          <w:rFonts w:ascii="Times New Roman" w:eastAsia="Calibri" w:hAnsi="Times New Roman" w:cs="Times New Roman"/>
          <w:sz w:val="28"/>
          <w:szCs w:val="28"/>
        </w:rPr>
        <w:t xml:space="preserve">районной Думы                                                 </w:t>
      </w:r>
      <w:r w:rsidRPr="00F9799A">
        <w:rPr>
          <w:rFonts w:ascii="Times New Roman" w:eastAsia="Calibri" w:hAnsi="Times New Roman" w:cs="Times New Roman"/>
          <w:sz w:val="28"/>
          <w:szCs w:val="28"/>
        </w:rPr>
        <w:tab/>
      </w:r>
      <w:r w:rsidRPr="00F9799A">
        <w:rPr>
          <w:rFonts w:ascii="Times New Roman" w:eastAsia="Calibri" w:hAnsi="Times New Roman" w:cs="Times New Roman"/>
          <w:sz w:val="28"/>
          <w:szCs w:val="28"/>
        </w:rPr>
        <w:tab/>
      </w:r>
      <w:r w:rsidR="00D86801" w:rsidRPr="00F9799A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F9799A">
        <w:rPr>
          <w:rFonts w:ascii="Times New Roman" w:eastAsia="Calibri" w:hAnsi="Times New Roman" w:cs="Times New Roman"/>
          <w:sz w:val="28"/>
          <w:szCs w:val="28"/>
        </w:rPr>
        <w:t>С.А. Рябов</w:t>
      </w:r>
    </w:p>
    <w:p w:rsidR="00F01208" w:rsidRPr="00F9799A" w:rsidRDefault="00F01208" w:rsidP="003F34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731D" w:rsidRPr="00F9799A" w:rsidRDefault="00A3731D" w:rsidP="00A3731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9799A">
        <w:rPr>
          <w:rFonts w:ascii="Times New Roman" w:hAnsi="Times New Roman" w:cs="Times New Roman"/>
          <w:sz w:val="28"/>
          <w:szCs w:val="28"/>
        </w:rPr>
        <w:t>Глава Киквидзенского</w:t>
      </w:r>
    </w:p>
    <w:p w:rsidR="00A3731D" w:rsidRPr="00F9799A" w:rsidRDefault="00A3731D" w:rsidP="00A3731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9799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01208" w:rsidRPr="00F9799A" w:rsidRDefault="00A3731D" w:rsidP="006D394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9799A">
        <w:rPr>
          <w:rFonts w:ascii="Times New Roman" w:hAnsi="Times New Roman" w:cs="Times New Roman"/>
          <w:sz w:val="28"/>
          <w:szCs w:val="28"/>
        </w:rPr>
        <w:t xml:space="preserve">Волгоградской области                                          </w:t>
      </w:r>
      <w:r w:rsidRPr="00F9799A">
        <w:rPr>
          <w:rFonts w:ascii="Times New Roman" w:hAnsi="Times New Roman" w:cs="Times New Roman"/>
          <w:sz w:val="28"/>
          <w:szCs w:val="28"/>
        </w:rPr>
        <w:tab/>
      </w:r>
      <w:r w:rsidRPr="00F9799A">
        <w:rPr>
          <w:rFonts w:ascii="Times New Roman" w:hAnsi="Times New Roman" w:cs="Times New Roman"/>
          <w:sz w:val="28"/>
          <w:szCs w:val="28"/>
        </w:rPr>
        <w:tab/>
        <w:t xml:space="preserve">      С.Н. Савин    </w:t>
      </w:r>
    </w:p>
    <w:p w:rsidR="00F01208" w:rsidRPr="00F9799A" w:rsidRDefault="00F01208" w:rsidP="003F3496">
      <w:pPr>
        <w:pStyle w:val="ConsPlusNormal"/>
        <w:widowControl/>
        <w:ind w:left="7788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799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01208" w:rsidRPr="00F9799A" w:rsidRDefault="00F01208" w:rsidP="003F3496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9799A">
        <w:rPr>
          <w:rFonts w:ascii="Times New Roman" w:hAnsi="Times New Roman" w:cs="Times New Roman"/>
          <w:sz w:val="28"/>
          <w:szCs w:val="28"/>
        </w:rPr>
        <w:t>к Решению Киквидзенской</w:t>
      </w:r>
    </w:p>
    <w:p w:rsidR="00F01208" w:rsidRPr="00F9799A" w:rsidRDefault="00F01208" w:rsidP="003F3496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9799A">
        <w:rPr>
          <w:rFonts w:ascii="Times New Roman" w:hAnsi="Times New Roman" w:cs="Times New Roman"/>
          <w:sz w:val="28"/>
          <w:szCs w:val="28"/>
        </w:rPr>
        <w:t xml:space="preserve"> районной Думы</w:t>
      </w:r>
    </w:p>
    <w:p w:rsidR="00F01208" w:rsidRPr="00F9799A" w:rsidRDefault="00F01208" w:rsidP="003F3496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979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86801" w:rsidRPr="00F9799A">
        <w:rPr>
          <w:rFonts w:ascii="Times New Roman" w:hAnsi="Times New Roman" w:cs="Times New Roman"/>
          <w:sz w:val="28"/>
          <w:szCs w:val="28"/>
        </w:rPr>
        <w:t>от</w:t>
      </w:r>
      <w:r w:rsidR="00F9799A">
        <w:rPr>
          <w:rFonts w:ascii="Times New Roman" w:hAnsi="Times New Roman" w:cs="Times New Roman"/>
          <w:sz w:val="28"/>
          <w:szCs w:val="28"/>
        </w:rPr>
        <w:t xml:space="preserve"> 23.08.2021</w:t>
      </w:r>
      <w:r w:rsidRPr="00F9799A">
        <w:rPr>
          <w:rFonts w:ascii="Times New Roman" w:hAnsi="Times New Roman" w:cs="Times New Roman"/>
          <w:sz w:val="28"/>
          <w:szCs w:val="28"/>
        </w:rPr>
        <w:t>г. №</w:t>
      </w:r>
      <w:r w:rsidR="00F9799A">
        <w:rPr>
          <w:rFonts w:ascii="Times New Roman" w:hAnsi="Times New Roman" w:cs="Times New Roman"/>
          <w:sz w:val="28"/>
          <w:szCs w:val="28"/>
        </w:rPr>
        <w:t xml:space="preserve"> 168/26</w:t>
      </w:r>
      <w:r w:rsidRPr="00F979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1208" w:rsidRPr="00F9799A" w:rsidRDefault="00F01208" w:rsidP="003F349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79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</w:t>
      </w:r>
    </w:p>
    <w:p w:rsidR="00F01208" w:rsidRPr="00F9799A" w:rsidRDefault="00F01208" w:rsidP="003F349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799A">
        <w:rPr>
          <w:rFonts w:ascii="Times New Roman" w:hAnsi="Times New Roman" w:cs="Times New Roman"/>
          <w:sz w:val="28"/>
          <w:szCs w:val="28"/>
        </w:rPr>
        <w:t>СОСТАВ</w:t>
      </w:r>
    </w:p>
    <w:p w:rsidR="00F01208" w:rsidRPr="00F9799A" w:rsidRDefault="00F01208" w:rsidP="009973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799A">
        <w:rPr>
          <w:rFonts w:ascii="Times New Roman" w:hAnsi="Times New Roman" w:cs="Times New Roman"/>
          <w:sz w:val="28"/>
          <w:szCs w:val="28"/>
        </w:rPr>
        <w:t>РАЙОННОЙ КОМИССИИ ПО НАЗНАЧЕНИЮ И ВЫПЛАТЕ ЕЖЕМЕСЯЧНОЙ ДОПОЛНИТЕЛЬНОЙ ПЕНСИИ ЗА ВЫСЛУГУ ЛЕТ К ТРУДОВОЙ ПЕНСИИ ЛИЦАМ, ЗАМЕЩАВШИМ МУНИЦИПАЛЬНЫЕ ДОЛЖНОСТИ И МУНИЦИПАЛЬНЫЕ ДОЛЖНОСТИ МУНИЦИПАЛЬНОЙ СЛУЖБЫ КИКВИДЗЕНСКОГО МУНИЦИПАЛЬНОГО РАЙОНА</w:t>
      </w:r>
    </w:p>
    <w:tbl>
      <w:tblPr>
        <w:tblW w:w="0" w:type="auto"/>
        <w:tblLook w:val="01E0"/>
      </w:tblPr>
      <w:tblGrid>
        <w:gridCol w:w="4644"/>
        <w:gridCol w:w="4645"/>
      </w:tblGrid>
      <w:tr w:rsidR="00F01208" w:rsidRPr="00F9799A" w:rsidTr="00F314EE">
        <w:tc>
          <w:tcPr>
            <w:tcW w:w="4644" w:type="dxa"/>
            <w:shd w:val="clear" w:color="auto" w:fill="auto"/>
          </w:tcPr>
          <w:p w:rsidR="00F01208" w:rsidRPr="00F9799A" w:rsidRDefault="00F01208" w:rsidP="003F349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799A">
              <w:rPr>
                <w:rFonts w:ascii="Times New Roman" w:hAnsi="Times New Roman" w:cs="Times New Roman"/>
                <w:sz w:val="28"/>
                <w:szCs w:val="28"/>
              </w:rPr>
              <w:t>Рябов Сергей Алексеевич</w:t>
            </w:r>
          </w:p>
        </w:tc>
        <w:tc>
          <w:tcPr>
            <w:tcW w:w="4645" w:type="dxa"/>
            <w:shd w:val="clear" w:color="auto" w:fill="auto"/>
          </w:tcPr>
          <w:p w:rsidR="00F01208" w:rsidRPr="00F9799A" w:rsidRDefault="00F01208" w:rsidP="0099733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799A">
              <w:rPr>
                <w:rFonts w:ascii="Times New Roman" w:hAnsi="Times New Roman" w:cs="Times New Roman"/>
                <w:sz w:val="28"/>
                <w:szCs w:val="28"/>
              </w:rPr>
              <w:t>- председатель Киквидзенской районной Думы, председатель комиссии</w:t>
            </w:r>
          </w:p>
        </w:tc>
      </w:tr>
      <w:tr w:rsidR="00F01208" w:rsidRPr="00F9799A" w:rsidTr="00F314EE">
        <w:tc>
          <w:tcPr>
            <w:tcW w:w="4644" w:type="dxa"/>
            <w:shd w:val="clear" w:color="auto" w:fill="auto"/>
          </w:tcPr>
          <w:p w:rsidR="00F01208" w:rsidRPr="00F9799A" w:rsidRDefault="00F01208" w:rsidP="003F349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799A">
              <w:rPr>
                <w:rFonts w:ascii="Times New Roman" w:hAnsi="Times New Roman" w:cs="Times New Roman"/>
                <w:sz w:val="28"/>
                <w:szCs w:val="28"/>
              </w:rPr>
              <w:t>Виноградова Наталья Николаевна</w:t>
            </w:r>
          </w:p>
        </w:tc>
        <w:tc>
          <w:tcPr>
            <w:tcW w:w="4645" w:type="dxa"/>
            <w:shd w:val="clear" w:color="auto" w:fill="auto"/>
          </w:tcPr>
          <w:p w:rsidR="00F01208" w:rsidRPr="00F9799A" w:rsidRDefault="00F01208" w:rsidP="00F9799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799A">
              <w:rPr>
                <w:rFonts w:ascii="Times New Roman" w:hAnsi="Times New Roman" w:cs="Times New Roman"/>
                <w:sz w:val="28"/>
                <w:szCs w:val="28"/>
              </w:rPr>
              <w:t>- заместитель главы Киквидзенского муниципального района Волгоградской области, заместитель председателя комиссии</w:t>
            </w:r>
          </w:p>
        </w:tc>
      </w:tr>
      <w:tr w:rsidR="00F01208" w:rsidRPr="00F9799A" w:rsidTr="00F314EE">
        <w:tc>
          <w:tcPr>
            <w:tcW w:w="4644" w:type="dxa"/>
            <w:shd w:val="clear" w:color="auto" w:fill="auto"/>
          </w:tcPr>
          <w:p w:rsidR="00F01208" w:rsidRPr="00997338" w:rsidRDefault="006D3948" w:rsidP="006D39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338">
              <w:rPr>
                <w:rFonts w:ascii="Times New Roman" w:hAnsi="Times New Roman" w:cs="Times New Roman"/>
                <w:sz w:val="28"/>
                <w:szCs w:val="28"/>
              </w:rPr>
              <w:t>Рыбицков</w:t>
            </w:r>
            <w:proofErr w:type="spellEnd"/>
            <w:r w:rsidRPr="0099733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 -  </w:t>
            </w:r>
          </w:p>
        </w:tc>
        <w:tc>
          <w:tcPr>
            <w:tcW w:w="4645" w:type="dxa"/>
            <w:shd w:val="clear" w:color="auto" w:fill="auto"/>
          </w:tcPr>
          <w:p w:rsidR="00F01208" w:rsidRPr="00997338" w:rsidRDefault="006D3948" w:rsidP="006D394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338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Киквидзенского муниципального района Волгоградской области, заместитель председателя комиссии;</w:t>
            </w:r>
          </w:p>
        </w:tc>
      </w:tr>
      <w:tr w:rsidR="000C6876" w:rsidRPr="00F9799A" w:rsidTr="00F314EE">
        <w:tc>
          <w:tcPr>
            <w:tcW w:w="4644" w:type="dxa"/>
            <w:shd w:val="clear" w:color="auto" w:fill="auto"/>
          </w:tcPr>
          <w:p w:rsidR="00F01208" w:rsidRPr="00F9799A" w:rsidRDefault="00D86801" w:rsidP="003F349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799A">
              <w:rPr>
                <w:rFonts w:ascii="Times New Roman" w:hAnsi="Times New Roman" w:cs="Times New Roman"/>
                <w:sz w:val="28"/>
                <w:szCs w:val="28"/>
              </w:rPr>
              <w:t>Пряникова</w:t>
            </w:r>
            <w:proofErr w:type="spellEnd"/>
            <w:r w:rsidRPr="00F9799A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4645" w:type="dxa"/>
            <w:shd w:val="clear" w:color="auto" w:fill="auto"/>
          </w:tcPr>
          <w:p w:rsidR="00F01208" w:rsidRPr="00F9799A" w:rsidRDefault="00F01208" w:rsidP="00F9799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79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6801" w:rsidRPr="00F9799A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F97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75D" w:rsidRPr="00F9799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9799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 Киквидзенского муниципального района; (по согласованию)</w:t>
            </w:r>
          </w:p>
        </w:tc>
      </w:tr>
      <w:tr w:rsidR="00F01208" w:rsidRPr="00F9799A" w:rsidTr="00F314EE">
        <w:tc>
          <w:tcPr>
            <w:tcW w:w="4644" w:type="dxa"/>
            <w:shd w:val="clear" w:color="auto" w:fill="auto"/>
          </w:tcPr>
          <w:p w:rsidR="00F01208" w:rsidRPr="00F9799A" w:rsidRDefault="00F01208" w:rsidP="003F349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799A">
              <w:rPr>
                <w:rFonts w:ascii="Times New Roman" w:hAnsi="Times New Roman" w:cs="Times New Roman"/>
                <w:sz w:val="28"/>
                <w:szCs w:val="28"/>
              </w:rPr>
              <w:t>Евсеева Надежда Николаевна</w:t>
            </w:r>
          </w:p>
        </w:tc>
        <w:tc>
          <w:tcPr>
            <w:tcW w:w="4645" w:type="dxa"/>
            <w:shd w:val="clear" w:color="auto" w:fill="auto"/>
          </w:tcPr>
          <w:p w:rsidR="00F01208" w:rsidRPr="00F9799A" w:rsidRDefault="00F01208" w:rsidP="00F9799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799A">
              <w:rPr>
                <w:rFonts w:ascii="Times New Roman" w:hAnsi="Times New Roman" w:cs="Times New Roman"/>
                <w:sz w:val="28"/>
                <w:szCs w:val="28"/>
              </w:rPr>
              <w:t>- глава Калиновского сельского поселения, депутат Киквидзенской районной Думы (по согласованию)</w:t>
            </w:r>
          </w:p>
        </w:tc>
      </w:tr>
      <w:tr w:rsidR="00F01208" w:rsidRPr="00F9799A" w:rsidTr="00F314EE">
        <w:tc>
          <w:tcPr>
            <w:tcW w:w="4644" w:type="dxa"/>
            <w:shd w:val="clear" w:color="auto" w:fill="auto"/>
          </w:tcPr>
          <w:p w:rsidR="00F01208" w:rsidRPr="00F9799A" w:rsidRDefault="002E1F9C" w:rsidP="003F349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799A">
              <w:rPr>
                <w:rFonts w:ascii="Times New Roman" w:hAnsi="Times New Roman" w:cs="Times New Roman"/>
                <w:sz w:val="28"/>
                <w:szCs w:val="28"/>
              </w:rPr>
              <w:t>Степаненко Елена Владимировна</w:t>
            </w:r>
          </w:p>
        </w:tc>
        <w:tc>
          <w:tcPr>
            <w:tcW w:w="4645" w:type="dxa"/>
            <w:shd w:val="clear" w:color="auto" w:fill="auto"/>
          </w:tcPr>
          <w:p w:rsidR="00F01208" w:rsidRPr="00F9799A" w:rsidRDefault="00F01208" w:rsidP="00F9799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799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1F9C" w:rsidRPr="00F9799A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«Централизованная бухгалтерия муниципальных учреждений» (по согласованию)</w:t>
            </w:r>
          </w:p>
        </w:tc>
      </w:tr>
      <w:tr w:rsidR="00F01208" w:rsidRPr="00F9799A" w:rsidTr="00F314EE">
        <w:tc>
          <w:tcPr>
            <w:tcW w:w="4644" w:type="dxa"/>
            <w:shd w:val="clear" w:color="auto" w:fill="auto"/>
          </w:tcPr>
          <w:p w:rsidR="00F01208" w:rsidRPr="00F9799A" w:rsidRDefault="00F01208" w:rsidP="003F349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799A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Галина </w:t>
            </w:r>
            <w:proofErr w:type="spellStart"/>
            <w:r w:rsidRPr="00F9799A">
              <w:rPr>
                <w:rFonts w:ascii="Times New Roman" w:hAnsi="Times New Roman" w:cs="Times New Roman"/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4645" w:type="dxa"/>
            <w:shd w:val="clear" w:color="auto" w:fill="auto"/>
          </w:tcPr>
          <w:p w:rsidR="00F01208" w:rsidRPr="00F9799A" w:rsidRDefault="00F01208" w:rsidP="00F9799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79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6801" w:rsidRPr="00F97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99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отдела администрации Киквидзенского муниципального района </w:t>
            </w:r>
          </w:p>
        </w:tc>
      </w:tr>
      <w:tr w:rsidR="001B50AC" w:rsidRPr="00F9799A" w:rsidTr="00F314EE">
        <w:tc>
          <w:tcPr>
            <w:tcW w:w="4644" w:type="dxa"/>
            <w:shd w:val="clear" w:color="auto" w:fill="auto"/>
          </w:tcPr>
          <w:p w:rsidR="001B50AC" w:rsidRPr="00F9799A" w:rsidRDefault="001B50AC" w:rsidP="001B50AC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799A">
              <w:rPr>
                <w:rFonts w:ascii="Times New Roman" w:hAnsi="Times New Roman" w:cs="Times New Roman"/>
                <w:sz w:val="28"/>
                <w:szCs w:val="28"/>
              </w:rPr>
              <w:t>Игнатов Александр Владимирович</w:t>
            </w:r>
          </w:p>
        </w:tc>
        <w:tc>
          <w:tcPr>
            <w:tcW w:w="4645" w:type="dxa"/>
            <w:shd w:val="clear" w:color="auto" w:fill="auto"/>
          </w:tcPr>
          <w:p w:rsidR="00736CC0" w:rsidRPr="00F9799A" w:rsidRDefault="001B50AC" w:rsidP="00F9799A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799A">
              <w:rPr>
                <w:rFonts w:ascii="Times New Roman" w:hAnsi="Times New Roman" w:cs="Times New Roman"/>
                <w:sz w:val="28"/>
                <w:szCs w:val="28"/>
              </w:rPr>
              <w:t>- консультант организационного отдела администрации Киквидзенского муниципального района</w:t>
            </w:r>
          </w:p>
        </w:tc>
      </w:tr>
      <w:tr w:rsidR="00F01208" w:rsidRPr="00F9799A" w:rsidTr="00F314EE">
        <w:tc>
          <w:tcPr>
            <w:tcW w:w="4644" w:type="dxa"/>
            <w:shd w:val="clear" w:color="auto" w:fill="auto"/>
          </w:tcPr>
          <w:p w:rsidR="00D86801" w:rsidRPr="00F9799A" w:rsidRDefault="00EB6F81" w:rsidP="003F3496">
            <w:pPr>
              <w:jc w:val="both"/>
              <w:rPr>
                <w:rFonts w:cs="Times New Roman"/>
                <w:sz w:val="28"/>
                <w:szCs w:val="28"/>
              </w:rPr>
            </w:pPr>
            <w:r w:rsidRPr="00F9799A">
              <w:rPr>
                <w:rFonts w:cs="Times New Roman"/>
                <w:sz w:val="28"/>
                <w:szCs w:val="28"/>
              </w:rPr>
              <w:t>Шиповская Анна Николаевна</w:t>
            </w:r>
          </w:p>
          <w:p w:rsidR="00F01208" w:rsidRPr="00F9799A" w:rsidRDefault="00F01208" w:rsidP="003F349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5" w:type="dxa"/>
            <w:shd w:val="clear" w:color="auto" w:fill="auto"/>
          </w:tcPr>
          <w:p w:rsidR="00F01208" w:rsidRPr="00F9799A" w:rsidRDefault="00F01208" w:rsidP="003F3496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799A">
              <w:rPr>
                <w:rFonts w:ascii="Times New Roman" w:hAnsi="Times New Roman" w:cs="Times New Roman"/>
                <w:sz w:val="28"/>
                <w:szCs w:val="28"/>
              </w:rPr>
              <w:t>- консультант организационного отдела администрации Киквидзенского муниципального района, секретарь комиссии.</w:t>
            </w:r>
          </w:p>
        </w:tc>
      </w:tr>
    </w:tbl>
    <w:p w:rsidR="00F01208" w:rsidRPr="00F9799A" w:rsidRDefault="00F01208" w:rsidP="003F34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F01208" w:rsidRPr="00F9799A" w:rsidSect="003F349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716A"/>
    <w:multiLevelType w:val="hybridMultilevel"/>
    <w:tmpl w:val="AF1086F4"/>
    <w:lvl w:ilvl="0" w:tplc="DADA78E8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176802"/>
    <w:multiLevelType w:val="hybridMultilevel"/>
    <w:tmpl w:val="DCC871EE"/>
    <w:lvl w:ilvl="0" w:tplc="B084479E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F526B"/>
    <w:multiLevelType w:val="hybridMultilevel"/>
    <w:tmpl w:val="7FD2F9D8"/>
    <w:lvl w:ilvl="0" w:tplc="5BDEE47A">
      <w:start w:val="1"/>
      <w:numFmt w:val="upperRoman"/>
      <w:lvlText w:val="%1."/>
      <w:lvlJc w:val="left"/>
      <w:pPr>
        <w:ind w:left="1080" w:hanging="720"/>
      </w:pPr>
      <w:rPr>
        <w:rFonts w:eastAsiaTheme="minorHAnsi" w:cstheme="minorBidi"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85AC6"/>
    <w:rsid w:val="00022FB6"/>
    <w:rsid w:val="000C6876"/>
    <w:rsid w:val="000D6FB9"/>
    <w:rsid w:val="00132729"/>
    <w:rsid w:val="001377B3"/>
    <w:rsid w:val="001B50AC"/>
    <w:rsid w:val="001D175D"/>
    <w:rsid w:val="002212BB"/>
    <w:rsid w:val="002A46F2"/>
    <w:rsid w:val="002E1F9C"/>
    <w:rsid w:val="00314323"/>
    <w:rsid w:val="003424B6"/>
    <w:rsid w:val="003529DA"/>
    <w:rsid w:val="003D0456"/>
    <w:rsid w:val="003F3496"/>
    <w:rsid w:val="004346B4"/>
    <w:rsid w:val="00436828"/>
    <w:rsid w:val="00467BEB"/>
    <w:rsid w:val="00497151"/>
    <w:rsid w:val="005344AE"/>
    <w:rsid w:val="00572FCD"/>
    <w:rsid w:val="005C1C6B"/>
    <w:rsid w:val="005E6BD5"/>
    <w:rsid w:val="00685AC6"/>
    <w:rsid w:val="00695B73"/>
    <w:rsid w:val="006D3948"/>
    <w:rsid w:val="007179F7"/>
    <w:rsid w:val="00734A01"/>
    <w:rsid w:val="00736CC0"/>
    <w:rsid w:val="00750CA1"/>
    <w:rsid w:val="007E44C0"/>
    <w:rsid w:val="00850760"/>
    <w:rsid w:val="0087670F"/>
    <w:rsid w:val="0089008A"/>
    <w:rsid w:val="008F2F3D"/>
    <w:rsid w:val="00900FF7"/>
    <w:rsid w:val="00914CE6"/>
    <w:rsid w:val="00914CFF"/>
    <w:rsid w:val="00966D31"/>
    <w:rsid w:val="009922DE"/>
    <w:rsid w:val="00997338"/>
    <w:rsid w:val="009A569B"/>
    <w:rsid w:val="009B43C7"/>
    <w:rsid w:val="009E31F8"/>
    <w:rsid w:val="00A3731D"/>
    <w:rsid w:val="00A5173B"/>
    <w:rsid w:val="00A65E0C"/>
    <w:rsid w:val="00A66534"/>
    <w:rsid w:val="00A931A7"/>
    <w:rsid w:val="00C51542"/>
    <w:rsid w:val="00C758F9"/>
    <w:rsid w:val="00C8569D"/>
    <w:rsid w:val="00C92697"/>
    <w:rsid w:val="00CB099C"/>
    <w:rsid w:val="00CD2D3A"/>
    <w:rsid w:val="00D86801"/>
    <w:rsid w:val="00DA0854"/>
    <w:rsid w:val="00DA3711"/>
    <w:rsid w:val="00DC06BF"/>
    <w:rsid w:val="00EB6F81"/>
    <w:rsid w:val="00ED1205"/>
    <w:rsid w:val="00EE5515"/>
    <w:rsid w:val="00F01208"/>
    <w:rsid w:val="00F2082C"/>
    <w:rsid w:val="00F314EE"/>
    <w:rsid w:val="00F37578"/>
    <w:rsid w:val="00F9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6"/>
    <w:pPr>
      <w:spacing w:line="240" w:lineRule="auto"/>
      <w:jc w:val="center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AC6"/>
    <w:pPr>
      <w:spacing w:line="240" w:lineRule="auto"/>
      <w:jc w:val="center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5AC6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lang w:eastAsia="ru-RU"/>
    </w:rPr>
  </w:style>
  <w:style w:type="paragraph" w:styleId="a4">
    <w:name w:val="List Paragraph"/>
    <w:basedOn w:val="a"/>
    <w:uiPriority w:val="34"/>
    <w:qFormat/>
    <w:rsid w:val="00685AC6"/>
    <w:pPr>
      <w:ind w:left="720"/>
      <w:contextualSpacing/>
    </w:pPr>
  </w:style>
  <w:style w:type="paragraph" w:customStyle="1" w:styleId="ConsPlusNonformat">
    <w:name w:val="ConsPlusNonformat"/>
    <w:rsid w:val="00A5173B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">
    <w:name w:val="ConsPlusTitle"/>
    <w:rsid w:val="00F0120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C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1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B6DAC9974E60113ED28B2A54C62D09262AB7A00CFA4B761FC6F02F36163CD8F1y2b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6A12BE796E7A56941355E350323F5BE024726DD91254351DBBF79191770E719BFB403E5EE8CBC473F035BEc1wDI" TargetMode="External"/><Relationship Id="rId5" Type="http://schemas.openxmlformats.org/officeDocument/2006/relationships/hyperlink" Target="consultantplus://offline/ref=CB6A12BE796E7A5694134BEE465E605EE22D2C69D0115C6A45EDF1C6CE270824DBBB466B1DACC7CCc7wA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Юр.отдел</dc:creator>
  <cp:lastModifiedBy>Савина</cp:lastModifiedBy>
  <cp:revision>4</cp:revision>
  <cp:lastPrinted>2019-01-17T10:59:00Z</cp:lastPrinted>
  <dcterms:created xsi:type="dcterms:W3CDTF">2021-08-26T07:17:00Z</dcterms:created>
  <dcterms:modified xsi:type="dcterms:W3CDTF">2021-08-26T08:05:00Z</dcterms:modified>
</cp:coreProperties>
</file>