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186ABC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186ABC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186ABC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186ABC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 </w:t>
      </w:r>
      <w:r w:rsidR="00186ABC" w:rsidRPr="00186AB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186AB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186ABC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186ABC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86AB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186ABC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186ABC" w:rsidRPr="00186ABC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112/19</w:t>
      </w:r>
    </w:p>
    <w:p w:rsidR="00956B11" w:rsidRPr="00186ABC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186AB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</w:t>
      </w:r>
      <w:r w:rsidR="004D3E83"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землепользования и застройки </w:t>
      </w:r>
      <w:r w:rsidR="00F7387F" w:rsidRPr="00186ABC">
        <w:rPr>
          <w:rFonts w:ascii="Arial" w:eastAsia="Times New Roman" w:hAnsi="Arial" w:cs="Arial"/>
          <w:b/>
          <w:bCs/>
          <w:sz w:val="24"/>
          <w:szCs w:val="24"/>
        </w:rPr>
        <w:t>Калиновского сел</w:t>
      </w:r>
      <w:r w:rsidR="004D3E83"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ьского поселения Киквидзенского </w:t>
      </w:r>
      <w:r w:rsidR="00F7387F" w:rsidRPr="00186ABC">
        <w:rPr>
          <w:rFonts w:ascii="Arial" w:eastAsia="Times New Roman" w:hAnsi="Arial" w:cs="Arial"/>
          <w:b/>
          <w:bCs/>
          <w:sz w:val="24"/>
          <w:szCs w:val="24"/>
        </w:rPr>
        <w:t>муниципального района Волгоградской области, утвержденные   решением Киквидзенской районной Думы Волгоградской области от 02.12.2016 года № 149/24 (ред.17.12.2018 г. №316/44</w:t>
      </w:r>
      <w:r w:rsidR="004D3E83"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№36/7</w:t>
      </w:r>
      <w:r w:rsidR="00F7387F"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) "Об  утверждении Правил землепользования и застройки Калиновского сельского поселения Киквидзенского  муниципального района </w:t>
      </w:r>
      <w:r w:rsidR="004D3E83"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Волгоградской </w:t>
      </w:r>
      <w:r w:rsidR="00F7387F" w:rsidRPr="00186ABC">
        <w:rPr>
          <w:rFonts w:ascii="Arial" w:eastAsia="Times New Roman" w:hAnsi="Arial" w:cs="Arial"/>
          <w:b/>
          <w:bCs/>
          <w:sz w:val="24"/>
          <w:szCs w:val="24"/>
        </w:rPr>
        <w:t>области"</w:t>
      </w:r>
    </w:p>
    <w:p w:rsidR="00956B11" w:rsidRPr="00186AB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186ABC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186ABC">
        <w:rPr>
          <w:rFonts w:ascii="Arial" w:eastAsia="Times New Roman" w:hAnsi="Arial" w:cs="Arial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</w:t>
      </w:r>
      <w:r w:rsidR="004D3E83" w:rsidRPr="00186ABC">
        <w:rPr>
          <w:rFonts w:ascii="Arial" w:eastAsia="Times New Roman" w:hAnsi="Arial" w:cs="Arial"/>
          <w:sz w:val="24"/>
          <w:szCs w:val="24"/>
        </w:rPr>
        <w:t xml:space="preserve"> </w:t>
      </w:r>
      <w:r w:rsidRPr="00186ABC">
        <w:rPr>
          <w:rFonts w:ascii="Arial" w:eastAsia="Times New Roman" w:hAnsi="Arial" w:cs="Arial"/>
          <w:sz w:val="24"/>
          <w:szCs w:val="24"/>
        </w:rPr>
        <w:t xml:space="preserve">года </w:t>
      </w:r>
      <w:r w:rsidR="004D3E83" w:rsidRPr="00186ABC">
        <w:rPr>
          <w:rFonts w:ascii="Arial" w:eastAsia="Times New Roman" w:hAnsi="Arial" w:cs="Arial"/>
          <w:sz w:val="24"/>
          <w:szCs w:val="24"/>
        </w:rPr>
        <w:t>№</w:t>
      </w:r>
      <w:r w:rsidRPr="00186ABC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5652CA" w:rsidRPr="00186ABC">
        <w:rPr>
          <w:rFonts w:ascii="Arial" w:eastAsia="Times New Roman" w:hAnsi="Arial" w:cs="Arial"/>
          <w:sz w:val="24"/>
          <w:szCs w:val="24"/>
        </w:rPr>
        <w:t xml:space="preserve"> 31, 32, </w:t>
      </w:r>
      <w:r w:rsidRPr="00186ABC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186AB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186AB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186ABC">
        <w:rPr>
          <w:rFonts w:ascii="Arial" w:eastAsia="Times New Roman" w:hAnsi="Arial" w:cs="Arial"/>
          <w:sz w:val="24"/>
          <w:szCs w:val="24"/>
        </w:rPr>
        <w:t xml:space="preserve"> Внести в</w:t>
      </w:r>
      <w:r w:rsidRPr="00186ABC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186ABC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F7387F" w:rsidRPr="00186ABC">
        <w:rPr>
          <w:rFonts w:ascii="Arial" w:eastAsia="Times New Roman" w:hAnsi="Arial" w:cs="Arial"/>
          <w:bCs/>
          <w:sz w:val="24"/>
          <w:szCs w:val="24"/>
        </w:rPr>
        <w:t>Калиновского</w:t>
      </w:r>
      <w:r w:rsidRPr="00186AB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Киквидзенского муниципального района, утвержденные решением Киквидзенской районной Думы Волгоградской области от 02.12.2016 года № 1</w:t>
      </w:r>
      <w:r w:rsidR="00F7387F" w:rsidRPr="00186ABC">
        <w:rPr>
          <w:rFonts w:ascii="Arial" w:eastAsia="Times New Roman" w:hAnsi="Arial" w:cs="Arial"/>
          <w:bCs/>
          <w:sz w:val="24"/>
          <w:szCs w:val="24"/>
        </w:rPr>
        <w:t>49</w:t>
      </w:r>
      <w:r w:rsidRPr="00186ABC">
        <w:rPr>
          <w:rFonts w:ascii="Arial" w:eastAsia="Times New Roman" w:hAnsi="Arial" w:cs="Arial"/>
          <w:bCs/>
          <w:sz w:val="24"/>
          <w:szCs w:val="24"/>
        </w:rPr>
        <w:t>/24 (ред.17.12.2018 г. №3</w:t>
      </w:r>
      <w:r w:rsidR="00D1647C" w:rsidRPr="00186ABC">
        <w:rPr>
          <w:rFonts w:ascii="Arial" w:eastAsia="Times New Roman" w:hAnsi="Arial" w:cs="Arial"/>
          <w:bCs/>
          <w:sz w:val="24"/>
          <w:szCs w:val="24"/>
        </w:rPr>
        <w:t>1</w:t>
      </w:r>
      <w:r w:rsidR="00F7387F" w:rsidRPr="00186ABC">
        <w:rPr>
          <w:rFonts w:ascii="Arial" w:eastAsia="Times New Roman" w:hAnsi="Arial" w:cs="Arial"/>
          <w:bCs/>
          <w:sz w:val="24"/>
          <w:szCs w:val="24"/>
        </w:rPr>
        <w:t>6</w:t>
      </w:r>
      <w:r w:rsidRPr="00186ABC">
        <w:rPr>
          <w:rFonts w:ascii="Arial" w:eastAsia="Times New Roman" w:hAnsi="Arial" w:cs="Arial"/>
          <w:bCs/>
          <w:sz w:val="24"/>
          <w:szCs w:val="24"/>
        </w:rPr>
        <w:t>/44</w:t>
      </w:r>
      <w:r w:rsidR="004D3E83" w:rsidRPr="00186A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D3E83" w:rsidRPr="00186ABC">
        <w:rPr>
          <w:rFonts w:ascii="Arial" w:eastAsia="Times New Roman" w:hAnsi="Arial" w:cs="Arial"/>
          <w:bCs/>
          <w:sz w:val="24"/>
          <w:szCs w:val="24"/>
        </w:rPr>
        <w:t>и 14.02.2020 г. №36/7</w:t>
      </w:r>
      <w:r w:rsidRPr="00186ABC">
        <w:rPr>
          <w:rFonts w:ascii="Arial" w:eastAsia="Times New Roman" w:hAnsi="Arial" w:cs="Arial"/>
          <w:bCs/>
          <w:sz w:val="24"/>
          <w:szCs w:val="24"/>
        </w:rPr>
        <w:t xml:space="preserve">) "Об утверждении Правил землепользования  и застройки </w:t>
      </w:r>
      <w:r w:rsidR="00F7387F" w:rsidRPr="00186ABC">
        <w:rPr>
          <w:rFonts w:ascii="Arial" w:eastAsia="Times New Roman" w:hAnsi="Arial" w:cs="Arial"/>
          <w:bCs/>
          <w:sz w:val="24"/>
          <w:szCs w:val="24"/>
        </w:rPr>
        <w:t>Калиновского</w:t>
      </w:r>
      <w:r w:rsidRPr="00186ABC">
        <w:rPr>
          <w:rFonts w:ascii="Arial" w:eastAsia="Times New Roman" w:hAnsi="Arial" w:cs="Arial"/>
          <w:bCs/>
          <w:sz w:val="24"/>
          <w:szCs w:val="24"/>
        </w:rPr>
        <w:t xml:space="preserve"> поселения Киквидзенского муниципального района    Волгоградской  области"</w:t>
      </w:r>
      <w:r w:rsidRPr="00186ABC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</w:p>
    <w:p w:rsidR="00956B11" w:rsidRPr="00186AB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186ABC">
        <w:rPr>
          <w:rFonts w:ascii="Arial" w:eastAsia="Times New Roman" w:hAnsi="Arial" w:cs="Arial"/>
          <w:sz w:val="24"/>
          <w:szCs w:val="24"/>
        </w:rPr>
        <w:t>1.1</w:t>
      </w:r>
      <w:r w:rsidR="005652CA" w:rsidRPr="00186ABC">
        <w:rPr>
          <w:rFonts w:ascii="Arial" w:eastAsia="Times New Roman" w:hAnsi="Arial" w:cs="Arial"/>
          <w:sz w:val="24"/>
          <w:szCs w:val="24"/>
        </w:rPr>
        <w:t>.</w:t>
      </w:r>
      <w:r w:rsidR="005652CA" w:rsidRPr="00186ABC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186ABC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186ABC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186ABC">
        <w:rPr>
          <w:rFonts w:ascii="Arial" w:eastAsia="Times New Roman" w:hAnsi="Arial" w:cs="Arial"/>
          <w:sz w:val="24"/>
          <w:szCs w:val="24"/>
        </w:rPr>
        <w:t>1</w:t>
      </w:r>
      <w:r w:rsidRPr="00186ABC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186AB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186ABC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186A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6ABC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186ABC" w:rsidRPr="00186ABC" w:rsidRDefault="00186ABC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956B11" w:rsidRPr="00186AB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6ABC" w:rsidRPr="00186ABC" w:rsidRDefault="00186ABC" w:rsidP="00186A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186ABC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186ABC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186ABC">
        <w:rPr>
          <w:rFonts w:ascii="Arial" w:eastAsia="Times New Roman" w:hAnsi="Arial" w:cs="Arial"/>
          <w:sz w:val="24"/>
          <w:szCs w:val="24"/>
        </w:rPr>
        <w:tab/>
        <w:t xml:space="preserve">              С.А.  Рябов                                              </w:t>
      </w:r>
    </w:p>
    <w:p w:rsidR="00186ABC" w:rsidRPr="00186ABC" w:rsidRDefault="00186ABC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86AB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86AB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186ABC">
        <w:rPr>
          <w:rFonts w:ascii="Arial" w:eastAsia="Times New Roman" w:hAnsi="Arial" w:cs="Arial"/>
          <w:sz w:val="24"/>
          <w:szCs w:val="24"/>
        </w:rPr>
        <w:t>Киквидзенского</w:t>
      </w:r>
      <w:proofErr w:type="spellEnd"/>
    </w:p>
    <w:p w:rsidR="00956B11" w:rsidRPr="00186AB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186AB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ABC">
        <w:rPr>
          <w:rFonts w:ascii="Arial" w:eastAsia="Times New Roman" w:hAnsi="Arial" w:cs="Arial"/>
          <w:sz w:val="24"/>
          <w:szCs w:val="24"/>
        </w:rPr>
        <w:t>Волгоградск</w:t>
      </w:r>
      <w:r w:rsidR="00186ABC" w:rsidRPr="00186ABC">
        <w:rPr>
          <w:rFonts w:ascii="Arial" w:eastAsia="Times New Roman" w:hAnsi="Arial" w:cs="Arial"/>
          <w:sz w:val="24"/>
          <w:szCs w:val="24"/>
        </w:rPr>
        <w:t xml:space="preserve">ой области                  </w:t>
      </w:r>
      <w:r w:rsidR="00186ABC" w:rsidRPr="00186ABC">
        <w:rPr>
          <w:rFonts w:ascii="Arial" w:eastAsia="Times New Roman" w:hAnsi="Arial" w:cs="Arial"/>
          <w:sz w:val="24"/>
          <w:szCs w:val="24"/>
        </w:rPr>
        <w:tab/>
      </w:r>
      <w:r w:rsidR="00186ABC" w:rsidRPr="00186ABC">
        <w:rPr>
          <w:rFonts w:ascii="Arial" w:eastAsia="Times New Roman" w:hAnsi="Arial" w:cs="Arial"/>
          <w:sz w:val="24"/>
          <w:szCs w:val="24"/>
        </w:rPr>
        <w:tab/>
      </w:r>
      <w:r w:rsidR="00186ABC" w:rsidRPr="00186ABC">
        <w:rPr>
          <w:rFonts w:ascii="Arial" w:eastAsia="Times New Roman" w:hAnsi="Arial" w:cs="Arial"/>
          <w:sz w:val="24"/>
          <w:szCs w:val="24"/>
        </w:rPr>
        <w:tab/>
      </w:r>
      <w:r w:rsidRPr="00186ABC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186AB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86ABC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186ABC" w:rsidRDefault="00956B11" w:rsidP="00956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33C" w:rsidRPr="00186ABC" w:rsidRDefault="00A4533C">
      <w:pPr>
        <w:rPr>
          <w:rFonts w:ascii="Arial" w:hAnsi="Arial" w:cs="Arial"/>
          <w:sz w:val="20"/>
          <w:szCs w:val="20"/>
        </w:rPr>
        <w:sectPr w:rsidR="00A4533C" w:rsidRPr="00186AB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6ABC" w:rsidRPr="00186ABC" w:rsidRDefault="005652CA" w:rsidP="00186AB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86ABC">
        <w:rPr>
          <w:rFonts w:ascii="Arial" w:hAnsi="Arial" w:cs="Arial"/>
          <w:sz w:val="20"/>
          <w:szCs w:val="20"/>
        </w:rPr>
        <w:lastRenderedPageBreak/>
        <w:t xml:space="preserve">Приложение №1  </w:t>
      </w:r>
    </w:p>
    <w:p w:rsidR="005652CA" w:rsidRPr="00186ABC" w:rsidRDefault="005652CA" w:rsidP="00186AB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86ABC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186ABC">
        <w:rPr>
          <w:rFonts w:ascii="Arial" w:hAnsi="Arial" w:cs="Arial"/>
          <w:sz w:val="20"/>
          <w:szCs w:val="20"/>
        </w:rPr>
        <w:t>Киквидзенской</w:t>
      </w:r>
      <w:proofErr w:type="spellEnd"/>
      <w:r w:rsidRPr="00186ABC">
        <w:rPr>
          <w:rFonts w:ascii="Arial" w:hAnsi="Arial" w:cs="Arial"/>
          <w:sz w:val="20"/>
          <w:szCs w:val="20"/>
        </w:rPr>
        <w:t xml:space="preserve"> </w:t>
      </w:r>
    </w:p>
    <w:p w:rsidR="005652CA" w:rsidRPr="00186ABC" w:rsidRDefault="005652CA" w:rsidP="00186AB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86ABC">
        <w:rPr>
          <w:rFonts w:ascii="Arial" w:hAnsi="Arial" w:cs="Arial"/>
          <w:sz w:val="20"/>
          <w:szCs w:val="20"/>
        </w:rPr>
        <w:t xml:space="preserve">районной Думы </w:t>
      </w:r>
    </w:p>
    <w:p w:rsidR="005652CA" w:rsidRPr="00186ABC" w:rsidRDefault="005652CA" w:rsidP="00186AB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86ABC">
        <w:rPr>
          <w:rFonts w:ascii="Arial" w:hAnsi="Arial" w:cs="Arial"/>
          <w:sz w:val="20"/>
          <w:szCs w:val="20"/>
        </w:rPr>
        <w:t>Волгоградской области</w:t>
      </w:r>
    </w:p>
    <w:p w:rsidR="005652CA" w:rsidRPr="00186ABC" w:rsidRDefault="005652CA" w:rsidP="00186AB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86ABC">
        <w:rPr>
          <w:rFonts w:ascii="Arial" w:hAnsi="Arial" w:cs="Arial"/>
          <w:bCs/>
          <w:sz w:val="20"/>
          <w:szCs w:val="20"/>
        </w:rPr>
        <w:t xml:space="preserve">от  </w:t>
      </w:r>
      <w:r w:rsidR="00186ABC" w:rsidRPr="00186ABC">
        <w:rPr>
          <w:rFonts w:ascii="Arial" w:hAnsi="Arial" w:cs="Arial"/>
          <w:bCs/>
          <w:sz w:val="20"/>
          <w:szCs w:val="20"/>
        </w:rPr>
        <w:t>28.12.2020</w:t>
      </w:r>
      <w:r w:rsidRPr="00186ABC">
        <w:rPr>
          <w:rFonts w:ascii="Arial" w:hAnsi="Arial" w:cs="Arial"/>
          <w:bCs/>
          <w:sz w:val="20"/>
          <w:szCs w:val="20"/>
        </w:rPr>
        <w:t xml:space="preserve"> г.</w:t>
      </w:r>
      <w:r w:rsidR="00186ABC" w:rsidRPr="00186ABC">
        <w:rPr>
          <w:rFonts w:ascii="Arial" w:hAnsi="Arial" w:cs="Arial"/>
          <w:bCs/>
          <w:sz w:val="20"/>
          <w:szCs w:val="20"/>
        </w:rPr>
        <w:t xml:space="preserve"> </w:t>
      </w:r>
      <w:r w:rsidRPr="00186ABC">
        <w:rPr>
          <w:rFonts w:ascii="Arial" w:hAnsi="Arial" w:cs="Arial"/>
          <w:bCs/>
          <w:sz w:val="20"/>
          <w:szCs w:val="20"/>
        </w:rPr>
        <w:t xml:space="preserve">№  </w:t>
      </w:r>
      <w:r w:rsidR="00186ABC" w:rsidRPr="00186ABC">
        <w:rPr>
          <w:rFonts w:ascii="Arial" w:hAnsi="Arial" w:cs="Arial"/>
          <w:bCs/>
          <w:sz w:val="20"/>
          <w:szCs w:val="20"/>
        </w:rPr>
        <w:t>112/19</w:t>
      </w:r>
    </w:p>
    <w:p w:rsidR="005652CA" w:rsidRPr="00186ABC" w:rsidRDefault="005652CA" w:rsidP="00186ABC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186ABC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5652CA" w:rsidRPr="00186ABC" w:rsidRDefault="005652CA" w:rsidP="005652CA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186ABC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5652CA" w:rsidRPr="00186ABC" w:rsidTr="004D3E83">
        <w:tc>
          <w:tcPr>
            <w:tcW w:w="1384" w:type="dxa"/>
            <w:vMerge w:val="restart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186AB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186AB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186AB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5652CA" w:rsidRPr="00186ABC" w:rsidTr="004D3E83">
        <w:tc>
          <w:tcPr>
            <w:tcW w:w="1384" w:type="dxa"/>
            <w:vMerge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5652CA" w:rsidRPr="00186ABC" w:rsidRDefault="005652CA" w:rsidP="004D3E83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5652CA" w:rsidRPr="00186ABC" w:rsidRDefault="005652CA" w:rsidP="004D3E83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186AB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2CA" w:rsidRPr="00186ABC" w:rsidTr="004D3E83">
        <w:tc>
          <w:tcPr>
            <w:tcW w:w="15276" w:type="dxa"/>
            <w:gridSpan w:val="6"/>
            <w:shd w:val="clear" w:color="auto" w:fill="FFFF00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5652CA" w:rsidRPr="00186ABC" w:rsidRDefault="005652CA" w:rsidP="004D3E83">
            <w:pPr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5652CA" w:rsidRPr="00186ABC" w:rsidRDefault="00EE3ADE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5652CA"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5652CA"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5652CA" w:rsidRPr="00186ABC" w:rsidRDefault="005652CA" w:rsidP="004D3E83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5652CA" w:rsidRPr="00186ABC" w:rsidRDefault="005652CA" w:rsidP="004D3E83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5652CA" w:rsidRPr="00186ABC" w:rsidRDefault="005652CA" w:rsidP="004D3E83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малоэтажных многоквартирных домов (многоквартирные дома высотой до 4 этажей, включая мансардный);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5652CA" w:rsidRPr="00186ABC" w:rsidRDefault="00EE3ADE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5652CA"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5652CA"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5652CA" w:rsidRPr="00186ABC" w:rsidRDefault="005652CA" w:rsidP="004D3E83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5652CA" w:rsidRPr="00186ABC" w:rsidRDefault="005652CA" w:rsidP="004D3E83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5652CA" w:rsidRPr="00186ABC" w:rsidRDefault="005652CA" w:rsidP="004D3E83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5652CA" w:rsidRPr="00186ABC" w:rsidTr="004D3E83">
        <w:tc>
          <w:tcPr>
            <w:tcW w:w="15276" w:type="dxa"/>
            <w:gridSpan w:val="6"/>
            <w:shd w:val="clear" w:color="auto" w:fill="E5B8B7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186AB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5652CA" w:rsidRPr="00186ABC" w:rsidRDefault="00EE3ADE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5652CA"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5652CA"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5652CA" w:rsidRPr="00186ABC" w:rsidRDefault="005652CA" w:rsidP="004D3E83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ных для ремонта и обслуживания автомобилей. -Связь</w:t>
            </w:r>
          </w:p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5652CA" w:rsidRPr="00186ABC" w:rsidRDefault="005652CA" w:rsidP="004D3E83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5652CA" w:rsidRPr="00186ABC" w:rsidTr="004D3E83">
        <w:tc>
          <w:tcPr>
            <w:tcW w:w="15276" w:type="dxa"/>
            <w:gridSpan w:val="6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границах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5652CA" w:rsidRPr="00186ABC" w:rsidRDefault="005652CA" w:rsidP="004D3E83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5652CA" w:rsidRPr="00186ABC" w:rsidRDefault="005652CA" w:rsidP="004D3E83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5652CA" w:rsidRPr="00186ABC" w:rsidRDefault="005652CA" w:rsidP="004D3E83">
            <w:pPr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186ABC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86AB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186A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5652CA" w:rsidRPr="00186ABC" w:rsidRDefault="00EE3ADE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5652CA"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5652CA"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186ABC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г) максимальная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86AB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2CA" w:rsidRPr="00186ABC" w:rsidTr="004D3E83">
        <w:tc>
          <w:tcPr>
            <w:tcW w:w="15276" w:type="dxa"/>
            <w:gridSpan w:val="6"/>
            <w:shd w:val="clear" w:color="auto" w:fill="C4BC96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5652CA" w:rsidRPr="00186ABC" w:rsidRDefault="00EE3ADE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5652CA"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5652CA"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5652CA" w:rsidRPr="00186ABC" w:rsidRDefault="005652CA" w:rsidP="004D3E83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г) максимальная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86AB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5652CA" w:rsidRPr="00186ABC" w:rsidRDefault="00EE3ADE" w:rsidP="004D3E83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5652CA"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5652CA"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86ABC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г) максимальная длинна земельного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86AB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5652CA" w:rsidRPr="00186ABC" w:rsidTr="004D3E83">
        <w:tc>
          <w:tcPr>
            <w:tcW w:w="1384" w:type="dxa"/>
            <w:shd w:val="clear" w:color="auto" w:fill="C2D69B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креации (Р-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обустройство мест для занятия спортом, физической культурой,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природо-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восстановительных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186ABC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</w:t>
            </w:r>
            <w:r w:rsidRPr="00186ABC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ое</w:t>
            </w:r>
          </w:p>
          <w:p w:rsidR="005652CA" w:rsidRPr="00186ABC" w:rsidRDefault="005652CA" w:rsidP="004D3E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(минимальные и (или) максимальные)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186ABC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не подлежит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ограничению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) минимальные размеры озелененной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территории земельных участков – 70 %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3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5652CA" w:rsidRPr="00186ABC" w:rsidTr="004D3E83">
        <w:tc>
          <w:tcPr>
            <w:tcW w:w="15276" w:type="dxa"/>
            <w:gridSpan w:val="6"/>
            <w:shd w:val="clear" w:color="auto" w:fill="BFBFBF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186AB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186A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осуществление хозяйственной деятельности, связанной с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9" w:anchor="block_1018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использование племенной продукции (материала)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5652CA" w:rsidRPr="00186ABC" w:rsidRDefault="005652CA" w:rsidP="004D3E83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5652CA" w:rsidRPr="00186ABC" w:rsidRDefault="005652CA" w:rsidP="004D3E83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Линейные объекты локального значения: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sz w:val="20"/>
                <w:szCs w:val="20"/>
              </w:rPr>
              <w:tab/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5652CA" w:rsidRPr="00186ABC" w:rsidRDefault="005652CA" w:rsidP="004D3E8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5652CA" w:rsidRPr="00186ABC" w:rsidRDefault="005652CA" w:rsidP="004D3E8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сооружений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(насаж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186ABC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минимальная длинна земельного участка  – не подлежит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186ABC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5652CA" w:rsidRPr="00186ABC" w:rsidRDefault="005652CA" w:rsidP="004D3E83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186AB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железнодорожных перевалочных складов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186AB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13.1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186ABC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5000 кв.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5652CA" w:rsidRPr="00186ABC" w:rsidRDefault="005652CA" w:rsidP="004D3E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земельный участок;.</w:t>
            </w:r>
          </w:p>
        </w:tc>
      </w:tr>
      <w:tr w:rsidR="005652CA" w:rsidRPr="00186ABC" w:rsidTr="004D3E83">
        <w:tc>
          <w:tcPr>
            <w:tcW w:w="15276" w:type="dxa"/>
            <w:gridSpan w:val="6"/>
            <w:shd w:val="clear" w:color="auto" w:fill="95B3D7"/>
          </w:tcPr>
          <w:p w:rsidR="005652CA" w:rsidRPr="00186ABC" w:rsidRDefault="005652CA" w:rsidP="004D3E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Зоны риту</w:t>
            </w:r>
            <w:r w:rsidRPr="00186AB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5652CA" w:rsidRPr="00186ABC" w:rsidRDefault="005652CA" w:rsidP="004D3E83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186A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2CA" w:rsidRPr="00186ABC" w:rsidRDefault="005652CA" w:rsidP="004D3E8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186ABC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652CA" w:rsidRPr="00186ABC" w:rsidRDefault="005652CA" w:rsidP="004D3E83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186ABC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186A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652CA" w:rsidRPr="00186ABC" w:rsidRDefault="005652CA" w:rsidP="004D3E8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12.0.1</w:t>
            </w: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2CA" w:rsidRPr="00186ABC" w:rsidRDefault="005652CA" w:rsidP="004D3E83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сооружений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(насаж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186ABC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 2) предельная высота зданий – не подлежит ограничению;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5652CA" w:rsidRPr="00186ABC" w:rsidRDefault="005652CA" w:rsidP="004D3E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5652CA" w:rsidRPr="00186ABC" w:rsidTr="004D3E83">
        <w:tc>
          <w:tcPr>
            <w:tcW w:w="1384" w:type="dxa"/>
          </w:tcPr>
          <w:p w:rsidR="005652CA" w:rsidRPr="00186ABC" w:rsidRDefault="005652CA" w:rsidP="004D3E83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186AB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сти (СД)</w:t>
            </w:r>
          </w:p>
        </w:tc>
        <w:tc>
          <w:tcPr>
            <w:tcW w:w="6946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Специальная деятельность: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размещение, хранение, захоронение, утилизация, накопление, </w:t>
            </w:r>
            <w:r w:rsidRPr="00186A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ABC">
              <w:rPr>
                <w:rFonts w:ascii="Arial" w:hAnsi="Arial" w:cs="Arial"/>
                <w:b/>
                <w:sz w:val="20"/>
                <w:szCs w:val="20"/>
              </w:rPr>
              <w:lastRenderedPageBreak/>
              <w:t>12.2</w:t>
            </w:r>
          </w:p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2CA" w:rsidRPr="00186ABC" w:rsidRDefault="005652CA" w:rsidP="004D3E83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ных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объектов (кро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186ABC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186ABC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186ABC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186ABC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5652CA" w:rsidRPr="00186ABC" w:rsidRDefault="005652CA" w:rsidP="004D3E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186ABC">
              <w:rPr>
                <w:rFonts w:ascii="Arial" w:hAnsi="Arial" w:cs="Arial"/>
                <w:sz w:val="20"/>
                <w:szCs w:val="20"/>
              </w:rPr>
              <w:t>минимальная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г) максимальная длинна земельного участка  – не подлежит ограничению.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186ABC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2) предельная высота зданий – не подлежит ограничению;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186ABC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5652CA" w:rsidRPr="00186ABC" w:rsidRDefault="005652CA" w:rsidP="004D3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BC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186ABC">
              <w:rPr>
                <w:rFonts w:ascii="Arial" w:hAnsi="Arial" w:cs="Arial"/>
                <w:sz w:val="20"/>
                <w:szCs w:val="20"/>
              </w:rPr>
              <w:t xml:space="preserve">) минимальные размеры озелененной территории земельных участков –15% территории </w:t>
            </w:r>
            <w:r w:rsidRPr="00186ABC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участка.</w:t>
            </w:r>
          </w:p>
          <w:p w:rsidR="005652CA" w:rsidRPr="00186ABC" w:rsidRDefault="005652CA" w:rsidP="004D3E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6ABC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86ABC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186ABC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186ABC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186ABC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5652CA" w:rsidRPr="00186ABC" w:rsidRDefault="005652CA" w:rsidP="005652CA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186ABC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186ABC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186ABC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186ABC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652CA" w:rsidRPr="00186ABC" w:rsidRDefault="005652CA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652CA" w:rsidRPr="00186ABC" w:rsidRDefault="005652CA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652CA" w:rsidRPr="00186ABC" w:rsidRDefault="005652CA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5652CA" w:rsidRPr="00186ABC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86ABC"/>
    <w:rsid w:val="001B61AF"/>
    <w:rsid w:val="00217899"/>
    <w:rsid w:val="002319EE"/>
    <w:rsid w:val="002C7988"/>
    <w:rsid w:val="002E38FB"/>
    <w:rsid w:val="002F4109"/>
    <w:rsid w:val="003741B0"/>
    <w:rsid w:val="00397095"/>
    <w:rsid w:val="004D3E83"/>
    <w:rsid w:val="004F763E"/>
    <w:rsid w:val="00540331"/>
    <w:rsid w:val="005652CA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E218B"/>
    <w:rsid w:val="00B323D9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85D10"/>
    <w:rsid w:val="00E924F2"/>
    <w:rsid w:val="00EB185A"/>
    <w:rsid w:val="00EC6F47"/>
    <w:rsid w:val="00ED5EE3"/>
    <w:rsid w:val="00EE3ADE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56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6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13902</Words>
  <Characters>79245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2021-01-14T14:42:00Z</dcterms:created>
  <dcterms:modified xsi:type="dcterms:W3CDTF">2021-01-14T14:42:00Z</dcterms:modified>
</cp:coreProperties>
</file>