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9C" w:rsidRPr="00BC6BD3" w:rsidRDefault="00BC6BD3" w:rsidP="00D35F9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C6BD3">
        <w:rPr>
          <w:rFonts w:ascii="Arial" w:hAnsi="Arial" w:cs="Arial"/>
          <w:b/>
          <w:bCs/>
          <w:sz w:val="24"/>
          <w:szCs w:val="24"/>
        </w:rPr>
        <w:t>КИКВИДЗЕНСКАЯ РАЙОННАЯ ДУМА</w:t>
      </w:r>
    </w:p>
    <w:p w:rsidR="00B4413B" w:rsidRPr="00BC6BD3" w:rsidRDefault="00BC6BD3" w:rsidP="00D35F9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C6BD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C6BD3" w:rsidRPr="00BC6BD3" w:rsidRDefault="00BC6BD3" w:rsidP="00D35F9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4413B" w:rsidRPr="00BC6BD3" w:rsidRDefault="00B4413B" w:rsidP="00E939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C6BD3">
        <w:rPr>
          <w:rFonts w:ascii="Arial" w:hAnsi="Arial" w:cs="Arial"/>
          <w:b/>
          <w:bCs/>
          <w:sz w:val="24"/>
          <w:szCs w:val="24"/>
        </w:rPr>
        <w:t>РЕШЕНИЕ</w:t>
      </w:r>
    </w:p>
    <w:p w:rsidR="00BC6BD3" w:rsidRPr="00BC6BD3" w:rsidRDefault="00BC6BD3" w:rsidP="00E9399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4413B" w:rsidRPr="00BC6BD3" w:rsidRDefault="00BC6BD3" w:rsidP="00B4413B">
      <w:pPr>
        <w:spacing w:after="0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           </w:t>
      </w:r>
      <w:r w:rsidR="00B4413B" w:rsidRPr="00BC6BD3">
        <w:rPr>
          <w:rFonts w:ascii="Arial" w:hAnsi="Arial" w:cs="Arial"/>
          <w:sz w:val="24"/>
          <w:szCs w:val="24"/>
        </w:rPr>
        <w:t xml:space="preserve">от </w:t>
      </w:r>
      <w:r w:rsidRPr="00BC6BD3">
        <w:rPr>
          <w:rFonts w:ascii="Arial" w:hAnsi="Arial" w:cs="Arial"/>
          <w:sz w:val="24"/>
          <w:szCs w:val="24"/>
        </w:rPr>
        <w:t>15.12.</w:t>
      </w:r>
      <w:r w:rsidR="00B4413B" w:rsidRPr="00BC6BD3">
        <w:rPr>
          <w:rFonts w:ascii="Arial" w:hAnsi="Arial" w:cs="Arial"/>
          <w:color w:val="000000"/>
          <w:sz w:val="24"/>
          <w:szCs w:val="24"/>
        </w:rPr>
        <w:t xml:space="preserve"> </w:t>
      </w:r>
      <w:r w:rsidR="00B4413B" w:rsidRPr="00BC6BD3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E93994" w:rsidRPr="00BC6BD3">
        <w:rPr>
          <w:rFonts w:ascii="Arial" w:hAnsi="Arial" w:cs="Arial"/>
          <w:color w:val="000000"/>
          <w:spacing w:val="7"/>
          <w:sz w:val="24"/>
          <w:szCs w:val="24"/>
        </w:rPr>
        <w:t>20</w:t>
      </w:r>
      <w:r w:rsidR="00B4413B" w:rsidRPr="00BC6BD3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           </w:t>
      </w:r>
      <w:r w:rsidR="00B4413B" w:rsidRPr="00BC6BD3">
        <w:rPr>
          <w:rFonts w:ascii="Arial" w:hAnsi="Arial" w:cs="Arial"/>
          <w:sz w:val="24"/>
          <w:szCs w:val="24"/>
        </w:rPr>
        <w:t>№</w:t>
      </w:r>
      <w:r w:rsidR="00B4413B" w:rsidRPr="00BC6BD3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BC6BD3">
        <w:rPr>
          <w:rFonts w:ascii="Arial" w:hAnsi="Arial" w:cs="Arial"/>
          <w:color w:val="000000"/>
          <w:spacing w:val="7"/>
          <w:sz w:val="24"/>
          <w:szCs w:val="24"/>
        </w:rPr>
        <w:t>103/18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3994" w:rsidRPr="00BC6BD3" w:rsidRDefault="00B4413B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BD3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приватизации имущества, </w:t>
      </w:r>
    </w:p>
    <w:p w:rsidR="00B4413B" w:rsidRPr="00BC6BD3" w:rsidRDefault="00B4413B" w:rsidP="00E9399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C6BD3">
        <w:rPr>
          <w:rFonts w:ascii="Arial" w:hAnsi="Arial" w:cs="Arial"/>
          <w:b/>
          <w:bCs/>
          <w:sz w:val="24"/>
          <w:szCs w:val="24"/>
        </w:rPr>
        <w:t>находящегося</w:t>
      </w:r>
      <w:proofErr w:type="gramEnd"/>
      <w:r w:rsidRPr="00BC6BD3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</w:t>
      </w:r>
    </w:p>
    <w:p w:rsidR="00B4413B" w:rsidRPr="00BC6BD3" w:rsidRDefault="00950890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C6BD3">
        <w:rPr>
          <w:rFonts w:ascii="Arial" w:hAnsi="Arial" w:cs="Arial"/>
          <w:b/>
          <w:iCs/>
          <w:kern w:val="1"/>
          <w:sz w:val="24"/>
          <w:szCs w:val="24"/>
        </w:rPr>
        <w:t>Киквидзенского</w:t>
      </w:r>
      <w:proofErr w:type="spellEnd"/>
      <w:r w:rsidRPr="00BC6BD3">
        <w:rPr>
          <w:rFonts w:ascii="Arial" w:hAnsi="Arial" w:cs="Arial"/>
          <w:b/>
          <w:iCs/>
          <w:kern w:val="1"/>
          <w:sz w:val="24"/>
          <w:szCs w:val="24"/>
        </w:rPr>
        <w:t xml:space="preserve"> муниципального района Волгоградской области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0890" w:rsidRPr="00BC6BD3" w:rsidRDefault="00B4413B" w:rsidP="00D35F9C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BC6BD3">
          <w:rPr>
            <w:rFonts w:ascii="Arial" w:hAnsi="Arial" w:cs="Arial"/>
            <w:sz w:val="24"/>
            <w:szCs w:val="24"/>
          </w:rPr>
          <w:t>законом</w:t>
        </w:r>
      </w:hyperlink>
      <w:r w:rsidRPr="00BC6BD3">
        <w:rPr>
          <w:rFonts w:ascii="Arial" w:hAnsi="Arial" w:cs="Arial"/>
          <w:sz w:val="24"/>
          <w:szCs w:val="24"/>
        </w:rPr>
        <w:t xml:space="preserve"> от 21.12.2001 № 178-ФЗ                 «О приватизации государственного и муниципального имущества», Федеральным </w:t>
      </w:r>
      <w:hyperlink r:id="rId8" w:history="1">
        <w:r w:rsidRPr="00BC6BD3">
          <w:rPr>
            <w:rFonts w:ascii="Arial" w:hAnsi="Arial" w:cs="Arial"/>
            <w:sz w:val="24"/>
            <w:szCs w:val="24"/>
          </w:rPr>
          <w:t>законом</w:t>
        </w:r>
      </w:hyperlink>
      <w:r w:rsidRPr="00BC6BD3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</w:p>
    <w:p w:rsidR="00B4413B" w:rsidRPr="00BC6BD3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pacing w:val="80"/>
          <w:sz w:val="24"/>
          <w:szCs w:val="24"/>
        </w:rPr>
      </w:pPr>
    </w:p>
    <w:p w:rsidR="00B4413B" w:rsidRPr="00BC6BD3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C6BD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BC6BD3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BC6BD3">
        <w:rPr>
          <w:rFonts w:ascii="Arial" w:hAnsi="Arial" w:cs="Arial"/>
          <w:sz w:val="24"/>
          <w:szCs w:val="24"/>
        </w:rPr>
        <w:t>ш</w:t>
      </w:r>
      <w:proofErr w:type="spellEnd"/>
      <w:r w:rsidRPr="00BC6BD3">
        <w:rPr>
          <w:rFonts w:ascii="Arial" w:hAnsi="Arial" w:cs="Arial"/>
          <w:sz w:val="24"/>
          <w:szCs w:val="24"/>
        </w:rPr>
        <w:t xml:space="preserve"> и л (а):</w:t>
      </w:r>
    </w:p>
    <w:p w:rsidR="00B4413B" w:rsidRPr="00BC6BD3" w:rsidRDefault="00B4413B" w:rsidP="0095089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1. Утвердить Положение </w:t>
      </w:r>
      <w:r w:rsidRPr="00BC6BD3"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sz w:val="24"/>
          <w:szCs w:val="24"/>
        </w:rPr>
        <w:t>.</w:t>
      </w:r>
    </w:p>
    <w:p w:rsidR="00B4413B" w:rsidRPr="00BC6BD3" w:rsidRDefault="00E55ACF" w:rsidP="00950890">
      <w:pPr>
        <w:pStyle w:val="ConsPlusNormal"/>
        <w:ind w:firstLine="708"/>
        <w:jc w:val="both"/>
        <w:rPr>
          <w:sz w:val="24"/>
          <w:szCs w:val="24"/>
        </w:rPr>
      </w:pPr>
      <w:r w:rsidRPr="00BC6BD3">
        <w:rPr>
          <w:sz w:val="24"/>
          <w:szCs w:val="24"/>
        </w:rPr>
        <w:t xml:space="preserve">2. </w:t>
      </w:r>
      <w:proofErr w:type="gramStart"/>
      <w:r w:rsidRPr="00BC6BD3">
        <w:rPr>
          <w:sz w:val="24"/>
          <w:szCs w:val="24"/>
        </w:rPr>
        <w:t xml:space="preserve">Признать утратившими </w:t>
      </w:r>
      <w:r w:rsidR="00B4413B" w:rsidRPr="00BC6BD3">
        <w:rPr>
          <w:sz w:val="24"/>
          <w:szCs w:val="24"/>
        </w:rPr>
        <w:t xml:space="preserve">силу </w:t>
      </w:r>
      <w:r w:rsidRPr="00BC6BD3">
        <w:rPr>
          <w:iCs/>
          <w:sz w:val="24"/>
          <w:szCs w:val="24"/>
        </w:rPr>
        <w:t>решени</w:t>
      </w:r>
      <w:r w:rsidR="00E93994" w:rsidRPr="00BC6BD3">
        <w:rPr>
          <w:iCs/>
          <w:sz w:val="24"/>
          <w:szCs w:val="24"/>
        </w:rPr>
        <w:t>е</w:t>
      </w:r>
      <w:r w:rsidRPr="00BC6BD3">
        <w:rPr>
          <w:iCs/>
          <w:sz w:val="24"/>
          <w:szCs w:val="24"/>
        </w:rPr>
        <w:t xml:space="preserve"> </w:t>
      </w:r>
      <w:proofErr w:type="spellStart"/>
      <w:r w:rsidRPr="00BC6BD3">
        <w:rPr>
          <w:iCs/>
          <w:sz w:val="24"/>
          <w:szCs w:val="24"/>
        </w:rPr>
        <w:t>Киквидзенской</w:t>
      </w:r>
      <w:proofErr w:type="spellEnd"/>
      <w:r w:rsidRPr="00BC6BD3">
        <w:rPr>
          <w:iCs/>
          <w:sz w:val="24"/>
          <w:szCs w:val="24"/>
        </w:rPr>
        <w:t xml:space="preserve"> районной Думы Волгоградской области от 26.10.2015 г. № 85/12 «Об утверждении порядка планирования и принятия решений об условиях приватизации муниципального имущества </w:t>
      </w:r>
      <w:proofErr w:type="spellStart"/>
      <w:r w:rsidRPr="00BC6BD3">
        <w:rPr>
          <w:iCs/>
          <w:sz w:val="24"/>
          <w:szCs w:val="24"/>
        </w:rPr>
        <w:t>Киквидзенского</w:t>
      </w:r>
      <w:proofErr w:type="spellEnd"/>
      <w:r w:rsidRPr="00BC6BD3">
        <w:rPr>
          <w:iCs/>
          <w:sz w:val="24"/>
          <w:szCs w:val="24"/>
        </w:rPr>
        <w:t xml:space="preserve"> муниципального района Волгоградской</w:t>
      </w:r>
      <w:r w:rsidR="006F2263" w:rsidRPr="00BC6BD3">
        <w:rPr>
          <w:iCs/>
          <w:sz w:val="24"/>
          <w:szCs w:val="24"/>
        </w:rPr>
        <w:t xml:space="preserve"> области</w:t>
      </w:r>
      <w:r w:rsidR="00E93994" w:rsidRPr="00BC6BD3">
        <w:rPr>
          <w:iCs/>
          <w:sz w:val="24"/>
          <w:szCs w:val="24"/>
        </w:rPr>
        <w:t xml:space="preserve">» и решение </w:t>
      </w:r>
      <w:proofErr w:type="spellStart"/>
      <w:r w:rsidR="00E93994" w:rsidRPr="00BC6BD3">
        <w:rPr>
          <w:iCs/>
          <w:sz w:val="24"/>
          <w:szCs w:val="24"/>
        </w:rPr>
        <w:t>Киквидзенской</w:t>
      </w:r>
      <w:proofErr w:type="spellEnd"/>
      <w:r w:rsidR="00E93994" w:rsidRPr="00BC6BD3">
        <w:rPr>
          <w:iCs/>
          <w:sz w:val="24"/>
          <w:szCs w:val="24"/>
        </w:rPr>
        <w:t xml:space="preserve"> районной Думы Волгоградской области от 14.02.2020 г. № 42/7 «О внесении изменений в решение </w:t>
      </w:r>
      <w:proofErr w:type="spellStart"/>
      <w:r w:rsidR="00E93994" w:rsidRPr="00BC6BD3">
        <w:rPr>
          <w:iCs/>
          <w:sz w:val="24"/>
          <w:szCs w:val="24"/>
        </w:rPr>
        <w:t>Киквидзенской</w:t>
      </w:r>
      <w:proofErr w:type="spellEnd"/>
      <w:r w:rsidR="00E93994" w:rsidRPr="00BC6BD3">
        <w:rPr>
          <w:iCs/>
          <w:sz w:val="24"/>
          <w:szCs w:val="24"/>
        </w:rPr>
        <w:t xml:space="preserve"> районной Думы Волгоградской области от 26.10.2015 г. № 85/12 «Об утверждении</w:t>
      </w:r>
      <w:proofErr w:type="gramEnd"/>
      <w:r w:rsidR="00E93994" w:rsidRPr="00BC6BD3">
        <w:rPr>
          <w:iCs/>
          <w:sz w:val="24"/>
          <w:szCs w:val="24"/>
        </w:rPr>
        <w:t xml:space="preserve"> порядка планирования и принятия решений об условиях приватизации муниципального имущества </w:t>
      </w:r>
      <w:proofErr w:type="spellStart"/>
      <w:r w:rsidR="00E93994" w:rsidRPr="00BC6BD3">
        <w:rPr>
          <w:iCs/>
          <w:sz w:val="24"/>
          <w:szCs w:val="24"/>
        </w:rPr>
        <w:t>Киквидзенского</w:t>
      </w:r>
      <w:proofErr w:type="spellEnd"/>
      <w:r w:rsidR="00E93994" w:rsidRPr="00BC6BD3">
        <w:rPr>
          <w:iCs/>
          <w:sz w:val="24"/>
          <w:szCs w:val="24"/>
        </w:rPr>
        <w:t xml:space="preserve"> муниципального района Волгоградской</w:t>
      </w:r>
      <w:r w:rsidR="006F2263" w:rsidRPr="00BC6BD3">
        <w:rPr>
          <w:iCs/>
          <w:sz w:val="24"/>
          <w:szCs w:val="24"/>
        </w:rPr>
        <w:t xml:space="preserve"> области</w:t>
      </w:r>
      <w:r w:rsidR="00E93994" w:rsidRPr="00BC6BD3">
        <w:rPr>
          <w:iCs/>
          <w:sz w:val="24"/>
          <w:szCs w:val="24"/>
        </w:rPr>
        <w:t>»</w:t>
      </w:r>
      <w:r w:rsidR="00B4413B" w:rsidRPr="00BC6BD3">
        <w:rPr>
          <w:iCs/>
          <w:sz w:val="24"/>
          <w:szCs w:val="24"/>
        </w:rPr>
        <w:t>.</w:t>
      </w:r>
    </w:p>
    <w:p w:rsidR="00B4413B" w:rsidRPr="00BC6BD3" w:rsidRDefault="00B4413B" w:rsidP="00950890">
      <w:pPr>
        <w:pStyle w:val="ConsPlusNormal"/>
        <w:ind w:firstLine="708"/>
        <w:jc w:val="both"/>
        <w:rPr>
          <w:sz w:val="24"/>
          <w:szCs w:val="24"/>
        </w:rPr>
      </w:pPr>
      <w:r w:rsidRPr="00BC6BD3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4413B" w:rsidRPr="00BC6BD3" w:rsidRDefault="00B4413B" w:rsidP="0095089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C6B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6BD3">
        <w:rPr>
          <w:rFonts w:ascii="Arial" w:hAnsi="Arial" w:cs="Arial"/>
          <w:sz w:val="24"/>
          <w:szCs w:val="24"/>
        </w:rPr>
        <w:t xml:space="preserve"> исполнением решения возложить на главу 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sz w:val="24"/>
          <w:szCs w:val="24"/>
        </w:rPr>
        <w:t>.</w:t>
      </w:r>
    </w:p>
    <w:p w:rsidR="00D35F9C" w:rsidRPr="00BC6BD3" w:rsidRDefault="00D35F9C" w:rsidP="00D35F9C">
      <w:pPr>
        <w:pStyle w:val="ConsPlusTitle"/>
        <w:rPr>
          <w:rFonts w:ascii="Arial" w:hAnsi="Arial" w:cs="Arial"/>
          <w:b w:val="0"/>
        </w:rPr>
      </w:pPr>
    </w:p>
    <w:p w:rsidR="00D35F9C" w:rsidRPr="00BC6BD3" w:rsidRDefault="00D35F9C" w:rsidP="00D35F9C">
      <w:pPr>
        <w:pStyle w:val="ConsPlusTitle"/>
        <w:rPr>
          <w:rFonts w:ascii="Arial" w:hAnsi="Arial" w:cs="Arial"/>
          <w:b w:val="0"/>
        </w:rPr>
      </w:pPr>
      <w:r w:rsidRPr="00BC6BD3">
        <w:rPr>
          <w:rFonts w:ascii="Arial" w:hAnsi="Arial" w:cs="Arial"/>
          <w:b w:val="0"/>
        </w:rPr>
        <w:t xml:space="preserve">Председатель </w:t>
      </w:r>
      <w:proofErr w:type="spellStart"/>
      <w:r w:rsidRPr="00BC6BD3">
        <w:rPr>
          <w:rFonts w:ascii="Arial" w:hAnsi="Arial" w:cs="Arial"/>
          <w:b w:val="0"/>
        </w:rPr>
        <w:t>Киквидзенской</w:t>
      </w:r>
      <w:proofErr w:type="spellEnd"/>
      <w:r w:rsidRPr="00BC6BD3">
        <w:rPr>
          <w:rFonts w:ascii="Arial" w:hAnsi="Arial" w:cs="Arial"/>
          <w:b w:val="0"/>
        </w:rPr>
        <w:t xml:space="preserve"> </w:t>
      </w:r>
      <w:proofErr w:type="gramStart"/>
      <w:r w:rsidRPr="00BC6BD3">
        <w:rPr>
          <w:rFonts w:ascii="Arial" w:hAnsi="Arial" w:cs="Arial"/>
          <w:b w:val="0"/>
        </w:rPr>
        <w:t>районной</w:t>
      </w:r>
      <w:proofErr w:type="gramEnd"/>
      <w:r w:rsidRPr="00BC6BD3">
        <w:rPr>
          <w:rFonts w:ascii="Arial" w:hAnsi="Arial" w:cs="Arial"/>
          <w:b w:val="0"/>
        </w:rPr>
        <w:t xml:space="preserve"> </w:t>
      </w:r>
    </w:p>
    <w:p w:rsidR="00D35F9C" w:rsidRPr="00BC6BD3" w:rsidRDefault="00D35F9C" w:rsidP="00D35F9C">
      <w:pPr>
        <w:pStyle w:val="ConsPlusTitle"/>
        <w:tabs>
          <w:tab w:val="left" w:pos="6825"/>
        </w:tabs>
        <w:rPr>
          <w:rFonts w:ascii="Arial" w:hAnsi="Arial" w:cs="Arial"/>
          <w:b w:val="0"/>
        </w:rPr>
      </w:pPr>
      <w:r w:rsidRPr="00BC6BD3">
        <w:rPr>
          <w:rFonts w:ascii="Arial" w:hAnsi="Arial" w:cs="Arial"/>
          <w:b w:val="0"/>
        </w:rPr>
        <w:t>Думы Волгоградской области</w:t>
      </w:r>
      <w:r w:rsidRPr="00BC6BD3">
        <w:rPr>
          <w:rFonts w:ascii="Arial" w:hAnsi="Arial" w:cs="Arial"/>
          <w:b w:val="0"/>
        </w:rPr>
        <w:tab/>
      </w:r>
      <w:r w:rsidR="00BC6BD3" w:rsidRPr="00BC6BD3">
        <w:rPr>
          <w:rFonts w:ascii="Arial" w:hAnsi="Arial" w:cs="Arial"/>
          <w:b w:val="0"/>
        </w:rPr>
        <w:t xml:space="preserve">  </w:t>
      </w:r>
      <w:r w:rsidRPr="00BC6BD3">
        <w:rPr>
          <w:rFonts w:ascii="Arial" w:hAnsi="Arial" w:cs="Arial"/>
          <w:b w:val="0"/>
        </w:rPr>
        <w:t>С. А. Рябов</w:t>
      </w:r>
    </w:p>
    <w:p w:rsidR="00187531" w:rsidRPr="00BC6BD3" w:rsidRDefault="00187531" w:rsidP="00D35F9C">
      <w:pPr>
        <w:pStyle w:val="ConsPlusTitle"/>
        <w:tabs>
          <w:tab w:val="left" w:pos="6825"/>
        </w:tabs>
        <w:rPr>
          <w:rFonts w:ascii="Arial" w:hAnsi="Arial" w:cs="Arial"/>
          <w:b w:val="0"/>
        </w:rPr>
      </w:pPr>
    </w:p>
    <w:p w:rsidR="00187531" w:rsidRPr="00BC6BD3" w:rsidRDefault="00187531" w:rsidP="00187531">
      <w:pPr>
        <w:pStyle w:val="ConsPlusTitle"/>
        <w:rPr>
          <w:rFonts w:ascii="Arial" w:hAnsi="Arial" w:cs="Arial"/>
          <w:b w:val="0"/>
        </w:rPr>
      </w:pPr>
      <w:r w:rsidRPr="00BC6BD3">
        <w:rPr>
          <w:rFonts w:ascii="Arial" w:hAnsi="Arial" w:cs="Arial"/>
          <w:b w:val="0"/>
        </w:rPr>
        <w:t xml:space="preserve">Глава </w:t>
      </w:r>
      <w:proofErr w:type="spellStart"/>
      <w:r w:rsidRPr="00BC6BD3">
        <w:rPr>
          <w:rFonts w:ascii="Arial" w:hAnsi="Arial" w:cs="Arial"/>
          <w:b w:val="0"/>
        </w:rPr>
        <w:t>Киквидзенского</w:t>
      </w:r>
      <w:proofErr w:type="spellEnd"/>
      <w:r w:rsidRPr="00BC6BD3">
        <w:rPr>
          <w:rFonts w:ascii="Arial" w:hAnsi="Arial" w:cs="Arial"/>
          <w:b w:val="0"/>
        </w:rPr>
        <w:t xml:space="preserve"> муниципального района</w:t>
      </w:r>
    </w:p>
    <w:p w:rsidR="00187531" w:rsidRPr="00BC6BD3" w:rsidRDefault="00187531" w:rsidP="00187531">
      <w:pPr>
        <w:pStyle w:val="ConsPlusTitle"/>
        <w:rPr>
          <w:rFonts w:ascii="Arial" w:hAnsi="Arial" w:cs="Arial"/>
          <w:b w:val="0"/>
        </w:rPr>
      </w:pPr>
      <w:r w:rsidRPr="00BC6BD3">
        <w:rPr>
          <w:rFonts w:ascii="Arial" w:hAnsi="Arial" w:cs="Arial"/>
          <w:b w:val="0"/>
        </w:rPr>
        <w:t>Волгоградской области</w:t>
      </w:r>
      <w:r w:rsidRPr="00BC6BD3">
        <w:rPr>
          <w:rFonts w:ascii="Arial" w:hAnsi="Arial" w:cs="Arial"/>
          <w:b w:val="0"/>
        </w:rPr>
        <w:tab/>
      </w:r>
      <w:r w:rsidRPr="00BC6BD3">
        <w:rPr>
          <w:rFonts w:ascii="Arial" w:hAnsi="Arial" w:cs="Arial"/>
          <w:b w:val="0"/>
        </w:rPr>
        <w:tab/>
      </w:r>
      <w:r w:rsidRPr="00BC6BD3">
        <w:rPr>
          <w:rFonts w:ascii="Arial" w:hAnsi="Arial" w:cs="Arial"/>
          <w:b w:val="0"/>
        </w:rPr>
        <w:tab/>
      </w:r>
      <w:r w:rsidRPr="00BC6BD3">
        <w:rPr>
          <w:rFonts w:ascii="Arial" w:hAnsi="Arial" w:cs="Arial"/>
          <w:b w:val="0"/>
        </w:rPr>
        <w:tab/>
      </w:r>
      <w:r w:rsidRPr="00BC6BD3">
        <w:rPr>
          <w:rFonts w:ascii="Arial" w:hAnsi="Arial" w:cs="Arial"/>
          <w:b w:val="0"/>
        </w:rPr>
        <w:tab/>
      </w:r>
      <w:r w:rsidRPr="00BC6BD3">
        <w:rPr>
          <w:rFonts w:ascii="Arial" w:hAnsi="Arial" w:cs="Arial"/>
          <w:b w:val="0"/>
        </w:rPr>
        <w:tab/>
      </w:r>
      <w:r w:rsidRPr="00BC6BD3">
        <w:rPr>
          <w:rFonts w:ascii="Arial" w:hAnsi="Arial" w:cs="Arial"/>
          <w:b w:val="0"/>
        </w:rPr>
        <w:tab/>
        <w:t>С. Н. Савин</w:t>
      </w:r>
    </w:p>
    <w:p w:rsidR="00951431" w:rsidRPr="00BC6BD3" w:rsidRDefault="00951431" w:rsidP="00E93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94" w:rsidRPr="00BC6BD3" w:rsidRDefault="00E93994" w:rsidP="00E93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994" w:rsidRPr="00BC6BD3" w:rsidRDefault="00E93994" w:rsidP="00E9399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93994" w:rsidRPr="00BC6BD3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BC6BD3" w:rsidRDefault="00B4413B" w:rsidP="00BC6BD3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B4413B" w:rsidRPr="00BC6BD3" w:rsidRDefault="00B4413B" w:rsidP="00BC6BD3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950890" w:rsidRPr="00BC6BD3">
        <w:rPr>
          <w:rFonts w:ascii="Arial" w:hAnsi="Arial" w:cs="Arial"/>
          <w:iCs/>
          <w:sz w:val="24"/>
          <w:szCs w:val="24"/>
        </w:rPr>
        <w:t>Киквидзенской</w:t>
      </w:r>
      <w:proofErr w:type="spellEnd"/>
      <w:r w:rsidR="00950890" w:rsidRPr="00BC6BD3">
        <w:rPr>
          <w:rFonts w:ascii="Arial" w:hAnsi="Arial" w:cs="Arial"/>
          <w:iCs/>
          <w:sz w:val="24"/>
          <w:szCs w:val="24"/>
        </w:rPr>
        <w:t xml:space="preserve"> районной Думы Волгоградской области</w:t>
      </w:r>
    </w:p>
    <w:p w:rsidR="00B4413B" w:rsidRPr="00BC6BD3" w:rsidRDefault="00B4413B" w:rsidP="00BC6BD3">
      <w:pPr>
        <w:widowControl w:val="0"/>
        <w:autoSpaceDE w:val="0"/>
        <w:spacing w:after="0" w:line="240" w:lineRule="auto"/>
        <w:ind w:left="4962"/>
        <w:jc w:val="right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от </w:t>
      </w:r>
      <w:r w:rsidR="00BC6BD3" w:rsidRPr="00BC6BD3">
        <w:rPr>
          <w:rFonts w:ascii="Arial" w:hAnsi="Arial" w:cs="Arial"/>
          <w:sz w:val="24"/>
          <w:szCs w:val="24"/>
        </w:rPr>
        <w:t>15.12.</w:t>
      </w:r>
      <w:r w:rsidR="00E93994" w:rsidRPr="00BC6BD3">
        <w:rPr>
          <w:rFonts w:ascii="Arial" w:hAnsi="Arial" w:cs="Arial"/>
          <w:sz w:val="24"/>
          <w:szCs w:val="24"/>
        </w:rPr>
        <w:t xml:space="preserve">2020 </w:t>
      </w:r>
      <w:r w:rsidRPr="00BC6BD3">
        <w:rPr>
          <w:rFonts w:ascii="Arial" w:hAnsi="Arial" w:cs="Arial"/>
          <w:sz w:val="24"/>
          <w:szCs w:val="24"/>
        </w:rPr>
        <w:t xml:space="preserve">г.  № </w:t>
      </w:r>
      <w:r w:rsidR="00BC6BD3" w:rsidRPr="00BC6BD3">
        <w:rPr>
          <w:rFonts w:ascii="Arial" w:hAnsi="Arial" w:cs="Arial"/>
          <w:sz w:val="24"/>
          <w:szCs w:val="24"/>
        </w:rPr>
        <w:t>103/18</w:t>
      </w:r>
    </w:p>
    <w:p w:rsidR="00B4413B" w:rsidRPr="00BC6BD3" w:rsidRDefault="00B4413B" w:rsidP="00BC6B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145B4" w:rsidRPr="00BC6BD3" w:rsidRDefault="004145B4" w:rsidP="00B4413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3994" w:rsidRPr="00BC6BD3" w:rsidRDefault="00B4413B" w:rsidP="0095089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BD3">
        <w:rPr>
          <w:rFonts w:ascii="Arial" w:hAnsi="Arial" w:cs="Arial"/>
          <w:b/>
          <w:bCs/>
          <w:sz w:val="24"/>
          <w:szCs w:val="24"/>
        </w:rPr>
        <w:t xml:space="preserve">Положение о приватизации имущества, </w:t>
      </w:r>
    </w:p>
    <w:p w:rsidR="00E93994" w:rsidRPr="00BC6BD3" w:rsidRDefault="00B4413B" w:rsidP="00E9399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BC6BD3">
        <w:rPr>
          <w:rFonts w:ascii="Arial" w:hAnsi="Arial" w:cs="Arial"/>
          <w:b/>
          <w:bCs/>
          <w:sz w:val="24"/>
          <w:szCs w:val="24"/>
        </w:rPr>
        <w:t>находящегося</w:t>
      </w:r>
      <w:proofErr w:type="gramEnd"/>
      <w:r w:rsidRPr="00BC6BD3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</w:t>
      </w:r>
      <w:r w:rsidR="00950890" w:rsidRPr="00BC6BD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50890" w:rsidRPr="00BC6BD3" w:rsidRDefault="00950890" w:rsidP="00E93994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C6BD3">
        <w:rPr>
          <w:rFonts w:ascii="Arial" w:hAnsi="Arial" w:cs="Arial"/>
          <w:b/>
          <w:iCs/>
          <w:kern w:val="1"/>
          <w:sz w:val="24"/>
          <w:szCs w:val="24"/>
        </w:rPr>
        <w:t>Киквидзенского</w:t>
      </w:r>
      <w:proofErr w:type="spellEnd"/>
      <w:r w:rsidRPr="00BC6BD3">
        <w:rPr>
          <w:rFonts w:ascii="Arial" w:hAnsi="Arial" w:cs="Arial"/>
          <w:b/>
          <w:iCs/>
          <w:kern w:val="1"/>
          <w:sz w:val="24"/>
          <w:szCs w:val="24"/>
        </w:rPr>
        <w:t xml:space="preserve"> муниципального района Волгоградской области</w:t>
      </w:r>
    </w:p>
    <w:p w:rsidR="00B4413B" w:rsidRPr="00BC6BD3" w:rsidRDefault="00B4413B" w:rsidP="00950890">
      <w:pPr>
        <w:widowControl w:val="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3B" w:rsidRPr="00BC6BD3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b/>
          <w:sz w:val="24"/>
          <w:szCs w:val="24"/>
        </w:rPr>
        <w:t>1. Общие положения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BC6BD3" w:rsidRDefault="00B4413B" w:rsidP="00950890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1.1. Настоящее Положение</w:t>
      </w:r>
      <w:r w:rsidR="00D35F9C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bCs/>
          <w:sz w:val="24"/>
          <w:szCs w:val="24"/>
        </w:rPr>
        <w:t xml:space="preserve">о приватизации имущества, находящегося в муниципальной собственности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950890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>(далее – Положение) разработано в целях реализации положений Федерального</w:t>
      </w:r>
      <w:r w:rsidR="00950890" w:rsidRPr="00BC6BD3">
        <w:rPr>
          <w:rFonts w:ascii="Arial" w:hAnsi="Arial" w:cs="Arial"/>
          <w:sz w:val="24"/>
          <w:szCs w:val="24"/>
        </w:rPr>
        <w:t xml:space="preserve"> </w:t>
      </w:r>
      <w:hyperlink r:id="rId9" w:history="1">
        <w:proofErr w:type="gramStart"/>
        <w:r w:rsidRPr="00BC6BD3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BC6BD3">
        <w:rPr>
          <w:rFonts w:ascii="Arial" w:hAnsi="Arial" w:cs="Arial"/>
          <w:sz w:val="24"/>
          <w:szCs w:val="24"/>
        </w:rPr>
        <w:t>а от 21.12.2001 № 178-ФЗ «О приватизации государственного и муниципального имущества», Федерального</w:t>
      </w:r>
      <w:r w:rsidR="00950890" w:rsidRPr="00BC6BD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BC6BD3">
          <w:rPr>
            <w:rFonts w:ascii="Arial" w:hAnsi="Arial" w:cs="Arial"/>
            <w:sz w:val="24"/>
            <w:szCs w:val="24"/>
          </w:rPr>
          <w:t>закон</w:t>
        </w:r>
      </w:hyperlink>
      <w:r w:rsidRPr="00BC6BD3">
        <w:rPr>
          <w:rFonts w:ascii="Arial" w:hAnsi="Arial" w:cs="Arial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 </w:t>
      </w:r>
      <w:r w:rsidRPr="00BC6BD3">
        <w:rPr>
          <w:rFonts w:ascii="Arial" w:hAnsi="Arial" w:cs="Arial"/>
          <w:iCs/>
          <w:kern w:val="1"/>
          <w:sz w:val="24"/>
          <w:szCs w:val="24"/>
        </w:rPr>
        <w:t>(далее также – муниципальное имущество)</w:t>
      </w:r>
      <w:r w:rsidRPr="00BC6BD3">
        <w:rPr>
          <w:rFonts w:ascii="Arial" w:hAnsi="Arial" w:cs="Arial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C6BD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 </w:t>
      </w:r>
      <w:r w:rsidR="00E63AEF" w:rsidRPr="00BC6BD3">
        <w:rPr>
          <w:rFonts w:ascii="Arial" w:hAnsi="Arial" w:cs="Arial"/>
          <w:iCs/>
          <w:kern w:val="1"/>
          <w:sz w:val="24"/>
          <w:szCs w:val="24"/>
        </w:rPr>
        <w:t>(далее – администрация)</w:t>
      </w:r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BC6BD3">
          <w:rPr>
            <w:rFonts w:ascii="Arial" w:hAnsi="Arial" w:cs="Arial"/>
            <w:sz w:val="24"/>
            <w:szCs w:val="24"/>
          </w:rPr>
          <w:t>подпункте 8.1 пункта 1 статьи 6</w:t>
        </w:r>
      </w:hyperlink>
      <w:r w:rsidR="00187531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sz w:val="24"/>
          <w:szCs w:val="24"/>
        </w:rPr>
        <w:t>, и</w:t>
      </w:r>
      <w:proofErr w:type="gramEnd"/>
      <w:r w:rsidRPr="00BC6BD3">
        <w:rPr>
          <w:rFonts w:ascii="Arial" w:hAnsi="Arial" w:cs="Arial"/>
          <w:sz w:val="24"/>
          <w:szCs w:val="24"/>
        </w:rPr>
        <w:t xml:space="preserve"> (или) осуществлять функции продавца такого имущества. 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950890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93196" w:rsidRPr="00BC6BD3" w:rsidRDefault="00493196" w:rsidP="00B4413B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413B" w:rsidRPr="00BC6BD3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b/>
          <w:sz w:val="24"/>
          <w:szCs w:val="24"/>
        </w:rPr>
        <w:t>2. Порядок планирования приватизации</w:t>
      </w:r>
    </w:p>
    <w:p w:rsidR="00B4413B" w:rsidRPr="00BC6BD3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BC6BD3" w:rsidRDefault="00E63AEF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7"/>
      <w:bookmarkEnd w:id="1"/>
      <w:r w:rsidRPr="00BC6BD3">
        <w:rPr>
          <w:rFonts w:ascii="Arial" w:hAnsi="Arial" w:cs="Arial"/>
          <w:sz w:val="24"/>
          <w:szCs w:val="24"/>
        </w:rPr>
        <w:t xml:space="preserve">2.1. </w:t>
      </w:r>
      <w:r w:rsidR="00B4413B" w:rsidRPr="00BC6BD3">
        <w:rPr>
          <w:rFonts w:ascii="Arial" w:hAnsi="Arial" w:cs="Arial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="00950890" w:rsidRPr="00BC6BD3">
        <w:rPr>
          <w:rFonts w:ascii="Arial" w:hAnsi="Arial" w:cs="Arial"/>
          <w:sz w:val="24"/>
          <w:szCs w:val="24"/>
        </w:rPr>
        <w:t xml:space="preserve"> </w:t>
      </w:r>
      <w:r w:rsidR="00B4413B" w:rsidRPr="00BC6BD3">
        <w:rPr>
          <w:rFonts w:ascii="Arial" w:hAnsi="Arial" w:cs="Arial"/>
          <w:sz w:val="24"/>
          <w:szCs w:val="24"/>
        </w:rPr>
        <w:t xml:space="preserve"> приватизации муниципального имущества </w:t>
      </w:r>
      <w:r w:rsidR="00B4413B" w:rsidRPr="00BC6BD3">
        <w:rPr>
          <w:rFonts w:ascii="Arial" w:hAnsi="Arial" w:cs="Arial"/>
          <w:b/>
          <w:sz w:val="24"/>
          <w:szCs w:val="24"/>
        </w:rPr>
        <w:t>(</w:t>
      </w:r>
      <w:r w:rsidR="00B4413B" w:rsidRPr="00BC6BD3">
        <w:rPr>
          <w:rFonts w:ascii="Arial" w:hAnsi="Arial" w:cs="Arial"/>
          <w:sz w:val="24"/>
          <w:szCs w:val="24"/>
        </w:rPr>
        <w:t>далее – прогнозный план приватизации).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kern w:val="1"/>
          <w:sz w:val="24"/>
          <w:szCs w:val="24"/>
        </w:rPr>
      </w:pPr>
      <w:r w:rsidRPr="00BC6BD3">
        <w:rPr>
          <w:rFonts w:ascii="Arial" w:hAnsi="Arial" w:cs="Arial"/>
          <w:iCs/>
          <w:kern w:val="1"/>
          <w:sz w:val="24"/>
          <w:szCs w:val="24"/>
        </w:rPr>
        <w:t>2.2.</w:t>
      </w:r>
      <w:r w:rsidRPr="00BC6BD3">
        <w:rPr>
          <w:rFonts w:ascii="Arial" w:hAnsi="Arial" w:cs="Arial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BC6BD3">
        <w:rPr>
          <w:rFonts w:ascii="Arial" w:hAnsi="Arial" w:cs="Arial"/>
          <w:iCs/>
          <w:kern w:val="1"/>
          <w:sz w:val="24"/>
          <w:szCs w:val="24"/>
        </w:rPr>
        <w:t>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lastRenderedPageBreak/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BC6BD3">
        <w:rPr>
          <w:rFonts w:ascii="Arial" w:hAnsi="Arial" w:cs="Arial"/>
          <w:sz w:val="24"/>
          <w:szCs w:val="24"/>
        </w:rPr>
        <w:t>доли</w:t>
      </w:r>
      <w:proofErr w:type="gramEnd"/>
      <w:r w:rsidRPr="00BC6BD3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а) отсутствие </w:t>
      </w:r>
      <w:proofErr w:type="spellStart"/>
      <w:r w:rsidRPr="00BC6BD3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BC6BD3">
        <w:rPr>
          <w:rFonts w:ascii="Arial" w:hAnsi="Arial" w:cs="Arial"/>
          <w:sz w:val="24"/>
          <w:szCs w:val="24"/>
        </w:rPr>
        <w:t xml:space="preserve"> муниципального имущества муниципальными учреждениями и предприятиями, органами местного самоуправления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sz w:val="24"/>
          <w:szCs w:val="24"/>
        </w:rPr>
        <w:t>;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в) ликвидность муниципального имущества;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6BD3">
        <w:rPr>
          <w:rFonts w:ascii="Arial" w:hAnsi="Arial" w:cs="Arial"/>
          <w:sz w:val="24"/>
          <w:szCs w:val="24"/>
        </w:rPr>
        <w:t>д</w:t>
      </w:r>
      <w:proofErr w:type="spellEnd"/>
      <w:r w:rsidRPr="00BC6BD3">
        <w:rPr>
          <w:rFonts w:ascii="Arial" w:hAnsi="Arial" w:cs="Arial"/>
          <w:sz w:val="24"/>
          <w:szCs w:val="24"/>
        </w:rPr>
        <w:t>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а) наименование;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б) место нахождения;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6BD3">
        <w:rPr>
          <w:rFonts w:ascii="Arial" w:hAnsi="Arial" w:cs="Arial"/>
          <w:sz w:val="24"/>
          <w:szCs w:val="24"/>
        </w:rPr>
        <w:t>д</w:t>
      </w:r>
      <w:proofErr w:type="spellEnd"/>
      <w:r w:rsidRPr="00BC6BD3">
        <w:rPr>
          <w:rFonts w:ascii="Arial" w:hAnsi="Arial" w:cs="Arial"/>
          <w:sz w:val="24"/>
          <w:szCs w:val="24"/>
        </w:rPr>
        <w:t>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2.6. Проект прогнозного плана приватизации вносится на рассмотрение </w:t>
      </w:r>
      <w:proofErr w:type="spellStart"/>
      <w:r w:rsidR="00950890" w:rsidRPr="00BC6BD3">
        <w:rPr>
          <w:rFonts w:ascii="Arial" w:hAnsi="Arial" w:cs="Arial"/>
          <w:iCs/>
          <w:sz w:val="24"/>
          <w:szCs w:val="24"/>
        </w:rPr>
        <w:t>Киквидзенской</w:t>
      </w:r>
      <w:proofErr w:type="spellEnd"/>
      <w:r w:rsidR="00950890" w:rsidRPr="00BC6BD3">
        <w:rPr>
          <w:rFonts w:ascii="Arial" w:hAnsi="Arial" w:cs="Arial"/>
          <w:iCs/>
          <w:sz w:val="24"/>
          <w:szCs w:val="24"/>
        </w:rPr>
        <w:t xml:space="preserve"> районной Думы Волгоградской области </w:t>
      </w:r>
      <w:r w:rsidRPr="00BC6BD3">
        <w:rPr>
          <w:rFonts w:ascii="Arial" w:hAnsi="Arial" w:cs="Arial"/>
          <w:iCs/>
          <w:sz w:val="24"/>
          <w:szCs w:val="24"/>
        </w:rPr>
        <w:t>(далее –</w:t>
      </w:r>
      <w:r w:rsidR="00950890" w:rsidRPr="00BC6BD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950890" w:rsidRPr="00BC6BD3">
        <w:rPr>
          <w:rFonts w:ascii="Arial" w:hAnsi="Arial" w:cs="Arial"/>
          <w:iCs/>
          <w:sz w:val="24"/>
          <w:szCs w:val="24"/>
        </w:rPr>
        <w:t>Киквидзенской</w:t>
      </w:r>
      <w:proofErr w:type="spellEnd"/>
      <w:r w:rsidR="00950890" w:rsidRPr="00BC6BD3">
        <w:rPr>
          <w:rFonts w:ascii="Arial" w:hAnsi="Arial" w:cs="Arial"/>
          <w:iCs/>
          <w:sz w:val="24"/>
          <w:szCs w:val="24"/>
        </w:rPr>
        <w:t xml:space="preserve"> районной Думы</w:t>
      </w:r>
      <w:r w:rsidRPr="00BC6BD3">
        <w:rPr>
          <w:rFonts w:ascii="Arial" w:hAnsi="Arial" w:cs="Arial"/>
          <w:iCs/>
          <w:sz w:val="24"/>
          <w:szCs w:val="24"/>
        </w:rPr>
        <w:t>)</w:t>
      </w:r>
      <w:r w:rsidRPr="00BC6BD3">
        <w:rPr>
          <w:rFonts w:ascii="Arial" w:hAnsi="Arial" w:cs="Arial"/>
          <w:sz w:val="24"/>
          <w:szCs w:val="24"/>
        </w:rPr>
        <w:t xml:space="preserve"> администрацией </w:t>
      </w:r>
      <w:r w:rsidR="0097570A" w:rsidRPr="00BC6BD3">
        <w:rPr>
          <w:rFonts w:ascii="Arial" w:hAnsi="Arial" w:cs="Arial"/>
          <w:sz w:val="24"/>
          <w:szCs w:val="24"/>
        </w:rPr>
        <w:t xml:space="preserve">до 15 ноября текущего календарного года </w:t>
      </w:r>
      <w:r w:rsidRPr="00BC6BD3">
        <w:rPr>
          <w:rFonts w:ascii="Arial" w:hAnsi="Arial" w:cs="Arial"/>
          <w:sz w:val="24"/>
          <w:szCs w:val="24"/>
        </w:rPr>
        <w:t xml:space="preserve">одновременно с проектом бюджета </w:t>
      </w:r>
      <w:proofErr w:type="spellStart"/>
      <w:r w:rsidR="00950890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950890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sz w:val="24"/>
          <w:szCs w:val="24"/>
        </w:rPr>
        <w:t>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</w:t>
      </w:r>
      <w:r w:rsidRPr="00BC6BD3">
        <w:rPr>
          <w:rFonts w:ascii="Arial" w:hAnsi="Arial" w:cs="Arial"/>
          <w:sz w:val="24"/>
          <w:szCs w:val="24"/>
        </w:rPr>
        <w:lastRenderedPageBreak/>
        <w:t xml:space="preserve">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3B537D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3B537D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sz w:val="24"/>
          <w:szCs w:val="24"/>
        </w:rPr>
        <w:t>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б) сведения о задолженности в бюджет </w:t>
      </w:r>
      <w:proofErr w:type="spellStart"/>
      <w:r w:rsidR="003B537D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3B537D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B537D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>муниципальных унитарных предприятий на 1 июля текущего года;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в) дивиденды, часть прибыли, перечисленные в бюджет </w:t>
      </w:r>
      <w:proofErr w:type="spellStart"/>
      <w:r w:rsidR="003B537D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3B537D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6BD3">
        <w:rPr>
          <w:rFonts w:ascii="Arial" w:hAnsi="Arial" w:cs="Arial"/>
          <w:sz w:val="24"/>
          <w:szCs w:val="24"/>
        </w:rPr>
        <w:t>д</w:t>
      </w:r>
      <w:proofErr w:type="spellEnd"/>
      <w:r w:rsidRPr="00BC6BD3">
        <w:rPr>
          <w:rFonts w:ascii="Arial" w:hAnsi="Arial" w:cs="Arial"/>
          <w:sz w:val="24"/>
          <w:szCs w:val="24"/>
        </w:rPr>
        <w:t>) площадь земельного участка, входящего в состав приватизируемого муниципального имущества.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2.8. </w:t>
      </w:r>
      <w:proofErr w:type="spellStart"/>
      <w:r w:rsidR="003B537D" w:rsidRPr="00BC6BD3">
        <w:rPr>
          <w:rFonts w:ascii="Arial" w:hAnsi="Arial" w:cs="Arial"/>
          <w:sz w:val="24"/>
          <w:szCs w:val="24"/>
        </w:rPr>
        <w:t>Киквидзенская</w:t>
      </w:r>
      <w:proofErr w:type="spellEnd"/>
      <w:r w:rsidR="003B537D" w:rsidRPr="00BC6BD3">
        <w:rPr>
          <w:rFonts w:ascii="Arial" w:hAnsi="Arial" w:cs="Arial"/>
          <w:sz w:val="24"/>
          <w:szCs w:val="24"/>
        </w:rPr>
        <w:t xml:space="preserve"> районная Дума</w:t>
      </w:r>
      <w:r w:rsidRPr="00BC6BD3">
        <w:rPr>
          <w:rFonts w:ascii="Arial" w:hAnsi="Arial" w:cs="Arial"/>
          <w:sz w:val="24"/>
          <w:szCs w:val="24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proofErr w:type="spellStart"/>
      <w:r w:rsidR="003B537D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3B537D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B537D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 xml:space="preserve">и осуществляет </w:t>
      </w:r>
      <w:proofErr w:type="gramStart"/>
      <w:r w:rsidRPr="00BC6B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6BD3">
        <w:rPr>
          <w:rFonts w:ascii="Arial" w:hAnsi="Arial" w:cs="Arial"/>
          <w:sz w:val="24"/>
          <w:szCs w:val="24"/>
        </w:rPr>
        <w:t xml:space="preserve"> его исполнением.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C6BD3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BC6BD3">
        <w:rPr>
          <w:rFonts w:ascii="Arial" w:hAnsi="Arial" w:cs="Arial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получать кредиты;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осуществлять выпуск ценных бумаг;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BC6BD3" w:rsidRDefault="00B4413B" w:rsidP="00951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2.10.</w:t>
      </w:r>
      <w:r w:rsidR="00DA3D3E" w:rsidRPr="00BC6BD3">
        <w:rPr>
          <w:rFonts w:ascii="Arial" w:hAnsi="Arial" w:cs="Arial"/>
          <w:sz w:val="24"/>
          <w:szCs w:val="24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proofErr w:type="spellStart"/>
      <w:r w:rsidR="003B537D" w:rsidRPr="00BC6BD3">
        <w:rPr>
          <w:rFonts w:ascii="Arial" w:hAnsi="Arial" w:cs="Arial"/>
          <w:iCs/>
          <w:sz w:val="24"/>
          <w:szCs w:val="24"/>
        </w:rPr>
        <w:t>Киквидзенскую</w:t>
      </w:r>
      <w:proofErr w:type="spellEnd"/>
      <w:r w:rsidR="003B537D" w:rsidRPr="00BC6BD3">
        <w:rPr>
          <w:rFonts w:ascii="Arial" w:hAnsi="Arial" w:cs="Arial"/>
          <w:iCs/>
          <w:sz w:val="24"/>
          <w:szCs w:val="24"/>
        </w:rPr>
        <w:t xml:space="preserve"> районную Думу </w:t>
      </w:r>
      <w:r w:rsidR="00CE1944" w:rsidRPr="00BC6BD3">
        <w:rPr>
          <w:rFonts w:ascii="Arial" w:hAnsi="Arial" w:cs="Arial"/>
          <w:sz w:val="24"/>
          <w:szCs w:val="24"/>
          <w:lang w:eastAsia="ru-RU"/>
        </w:rPr>
        <w:t>а</w:t>
      </w:r>
      <w:r w:rsidR="00DA3D3E" w:rsidRPr="00BC6BD3">
        <w:rPr>
          <w:rFonts w:ascii="Arial" w:hAnsi="Arial" w:cs="Arial"/>
          <w:sz w:val="24"/>
          <w:szCs w:val="24"/>
          <w:lang w:eastAsia="ru-RU"/>
        </w:rPr>
        <w:t xml:space="preserve">дминистрацией </w:t>
      </w:r>
      <w:r w:rsidR="00DA3D3E" w:rsidRPr="00BC6BD3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</w:t>
      </w:r>
      <w:proofErr w:type="spellStart"/>
      <w:r w:rsidR="003B537D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3B537D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DA3D3E" w:rsidRPr="00BC6BD3">
        <w:rPr>
          <w:rFonts w:ascii="Arial" w:hAnsi="Arial" w:cs="Arial"/>
          <w:sz w:val="24"/>
          <w:szCs w:val="24"/>
        </w:rPr>
        <w:t>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3B537D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3B537D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Pr="00BC6BD3">
        <w:rPr>
          <w:rFonts w:ascii="Arial" w:hAnsi="Arial" w:cs="Arial"/>
          <w:sz w:val="24"/>
          <w:szCs w:val="24"/>
        </w:rPr>
        <w:t>.</w:t>
      </w:r>
    </w:p>
    <w:p w:rsidR="00B4413B" w:rsidRPr="00BC6BD3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lastRenderedPageBreak/>
        <w:t>2</w:t>
      </w:r>
      <w:r w:rsidR="00B4413B" w:rsidRPr="00BC6BD3">
        <w:rPr>
          <w:rFonts w:ascii="Arial" w:hAnsi="Arial" w:cs="Arial"/>
          <w:sz w:val="24"/>
          <w:szCs w:val="24"/>
        </w:rPr>
        <w:t>.11.</w:t>
      </w:r>
      <w:r w:rsidR="00C22527" w:rsidRPr="00BC6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37D" w:rsidRPr="00BC6BD3">
        <w:rPr>
          <w:rFonts w:ascii="Arial" w:hAnsi="Arial" w:cs="Arial"/>
          <w:sz w:val="24"/>
          <w:szCs w:val="24"/>
        </w:rPr>
        <w:t>Киквидзенская</w:t>
      </w:r>
      <w:proofErr w:type="spellEnd"/>
      <w:r w:rsidR="003B537D" w:rsidRPr="00BC6BD3">
        <w:rPr>
          <w:rFonts w:ascii="Arial" w:hAnsi="Arial" w:cs="Arial"/>
          <w:sz w:val="24"/>
          <w:szCs w:val="24"/>
        </w:rPr>
        <w:t xml:space="preserve"> районная Дума</w:t>
      </w:r>
      <w:r w:rsidR="00B4413B" w:rsidRPr="00BC6BD3">
        <w:rPr>
          <w:rFonts w:ascii="Arial" w:hAnsi="Arial" w:cs="Arial"/>
          <w:sz w:val="24"/>
          <w:szCs w:val="24"/>
        </w:rPr>
        <w:t xml:space="preserve"> рассматривает и утверждает отчет о результатах приватизации</w:t>
      </w:r>
      <w:r w:rsidR="00C22527" w:rsidRPr="00BC6BD3">
        <w:rPr>
          <w:rFonts w:ascii="Arial" w:hAnsi="Arial" w:cs="Arial"/>
          <w:sz w:val="24"/>
          <w:szCs w:val="24"/>
        </w:rPr>
        <w:t xml:space="preserve"> </w:t>
      </w:r>
      <w:r w:rsidR="00B4413B" w:rsidRPr="00BC6BD3">
        <w:rPr>
          <w:rFonts w:ascii="Arial" w:hAnsi="Arial" w:cs="Arial"/>
          <w:sz w:val="24"/>
          <w:szCs w:val="24"/>
        </w:rPr>
        <w:t xml:space="preserve">в отчетном году не позднее </w:t>
      </w:r>
      <w:r w:rsidR="00C238FB" w:rsidRPr="00BC6BD3">
        <w:rPr>
          <w:rFonts w:ascii="Arial" w:hAnsi="Arial" w:cs="Arial"/>
          <w:sz w:val="24"/>
          <w:szCs w:val="24"/>
        </w:rPr>
        <w:t xml:space="preserve">1 августа года, следующего за </w:t>
      </w:r>
      <w:proofErr w:type="gramStart"/>
      <w:r w:rsidR="00C238FB" w:rsidRPr="00BC6BD3">
        <w:rPr>
          <w:rFonts w:ascii="Arial" w:hAnsi="Arial" w:cs="Arial"/>
          <w:sz w:val="24"/>
          <w:szCs w:val="24"/>
        </w:rPr>
        <w:t>отчетным</w:t>
      </w:r>
      <w:proofErr w:type="gramEnd"/>
      <w:r w:rsidR="00B4413B" w:rsidRPr="00BC6BD3">
        <w:rPr>
          <w:rFonts w:ascii="Arial" w:hAnsi="Arial" w:cs="Arial"/>
          <w:sz w:val="24"/>
          <w:szCs w:val="24"/>
        </w:rPr>
        <w:t>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4413B" w:rsidRPr="00BC6BD3" w:rsidRDefault="00B4413B" w:rsidP="00B4413B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B4413B" w:rsidRPr="00BC6BD3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BC6BD3">
        <w:rPr>
          <w:rFonts w:ascii="Arial" w:hAnsi="Arial" w:cs="Arial"/>
          <w:iCs/>
          <w:sz w:val="24"/>
          <w:szCs w:val="24"/>
        </w:rPr>
        <w:t>в форме постановления.</w:t>
      </w:r>
    </w:p>
    <w:p w:rsidR="00CC4114" w:rsidRPr="00BC6BD3" w:rsidRDefault="00B4413B" w:rsidP="00CC41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3.2. </w:t>
      </w:r>
      <w:r w:rsidR="00CC4114" w:rsidRPr="00BC6BD3">
        <w:rPr>
          <w:rFonts w:ascii="Arial" w:hAnsi="Arial" w:cs="Arial"/>
          <w:sz w:val="24"/>
          <w:szCs w:val="24"/>
        </w:rPr>
        <w:t>А</w:t>
      </w:r>
      <w:r w:rsidR="00C43DF6" w:rsidRPr="00BC6BD3">
        <w:rPr>
          <w:rFonts w:ascii="Arial" w:hAnsi="Arial" w:cs="Arial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BC6BD3">
        <w:rPr>
          <w:rFonts w:ascii="Arial" w:hAnsi="Arial" w:cs="Arial"/>
          <w:sz w:val="24"/>
          <w:szCs w:val="24"/>
        </w:rPr>
        <w:t>,</w:t>
      </w:r>
      <w:r w:rsidR="003B537D" w:rsidRPr="00BC6BD3">
        <w:rPr>
          <w:rFonts w:ascii="Arial" w:hAnsi="Arial" w:cs="Arial"/>
          <w:sz w:val="24"/>
          <w:szCs w:val="24"/>
        </w:rPr>
        <w:t xml:space="preserve"> </w:t>
      </w:r>
      <w:r w:rsidR="00CC4114" w:rsidRPr="00BC6BD3">
        <w:rPr>
          <w:rFonts w:ascii="Arial" w:hAnsi="Arial" w:cs="Arial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г) получает аудиторское заключение;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6BD3">
        <w:rPr>
          <w:rFonts w:ascii="Arial" w:hAnsi="Arial" w:cs="Arial"/>
          <w:sz w:val="24"/>
          <w:szCs w:val="24"/>
        </w:rPr>
        <w:t>д</w:t>
      </w:r>
      <w:proofErr w:type="spellEnd"/>
      <w:r w:rsidRPr="00BC6BD3">
        <w:rPr>
          <w:rFonts w:ascii="Arial" w:hAnsi="Arial" w:cs="Arial"/>
          <w:sz w:val="24"/>
          <w:szCs w:val="24"/>
        </w:rPr>
        <w:t>) определяет прошедшего конкурсный отбор оценщика (оценщиков) приватизируемого муниципального имущества;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6BD3">
        <w:rPr>
          <w:rFonts w:ascii="Arial" w:hAnsi="Arial" w:cs="Arial"/>
          <w:sz w:val="24"/>
          <w:szCs w:val="24"/>
        </w:rPr>
        <w:t>з</w:t>
      </w:r>
      <w:proofErr w:type="spellEnd"/>
      <w:r w:rsidRPr="00BC6BD3">
        <w:rPr>
          <w:rFonts w:ascii="Arial" w:hAnsi="Arial" w:cs="Arial"/>
          <w:sz w:val="24"/>
          <w:szCs w:val="24"/>
        </w:rPr>
        <w:t>) определяет состав подлежащего приватизации муниципального имущества, подготавливает передаточный акт;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proofErr w:type="spellStart"/>
      <w:r w:rsidR="003B537D" w:rsidRPr="00BC6BD3">
        <w:rPr>
          <w:rFonts w:ascii="Arial" w:hAnsi="Arial" w:cs="Arial"/>
          <w:iCs/>
          <w:kern w:val="1"/>
          <w:sz w:val="24"/>
          <w:szCs w:val="24"/>
        </w:rPr>
        <w:t>Киквидзенского</w:t>
      </w:r>
      <w:proofErr w:type="spellEnd"/>
      <w:r w:rsidR="003B537D" w:rsidRPr="00BC6BD3">
        <w:rPr>
          <w:rFonts w:ascii="Arial" w:hAnsi="Arial" w:cs="Arial"/>
          <w:iCs/>
          <w:kern w:val="1"/>
          <w:sz w:val="24"/>
          <w:szCs w:val="24"/>
        </w:rPr>
        <w:t xml:space="preserve"> муниципального района Волгоградской области</w:t>
      </w:r>
      <w:r w:rsidR="003B537D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>на приватизируемое муниципальное имущество;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б) способ приватизации муниципального имущества;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C6BD3">
        <w:rPr>
          <w:rFonts w:ascii="Arial" w:hAnsi="Arial" w:cs="Arial"/>
          <w:sz w:val="24"/>
          <w:szCs w:val="24"/>
        </w:rPr>
        <w:t>д</w:t>
      </w:r>
      <w:proofErr w:type="spellEnd"/>
      <w:r w:rsidRPr="00BC6BD3">
        <w:rPr>
          <w:rFonts w:ascii="Arial" w:hAnsi="Arial" w:cs="Arial"/>
          <w:sz w:val="24"/>
          <w:szCs w:val="24"/>
        </w:rPr>
        <w:t>) срок рассрочки платежа (в случае ее предоставления);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lastRenderedPageBreak/>
        <w:t>ж) условия конкурса, срок выполнения условий конкурса (в случае проведения конкурса);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BC6BD3">
        <w:rPr>
          <w:rFonts w:ascii="Arial" w:hAnsi="Arial" w:cs="Arial"/>
          <w:sz w:val="24"/>
          <w:szCs w:val="24"/>
        </w:rPr>
        <w:t>з</w:t>
      </w:r>
      <w:proofErr w:type="spellEnd"/>
      <w:r w:rsidRPr="00BC6BD3">
        <w:rPr>
          <w:rFonts w:ascii="Arial" w:hAnsi="Arial" w:cs="Arial"/>
          <w:sz w:val="24"/>
          <w:szCs w:val="24"/>
        </w:rPr>
        <w:t>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BC6BD3">
        <w:rPr>
          <w:rFonts w:ascii="Arial" w:hAnsi="Arial" w:cs="Arial"/>
          <w:sz w:val="24"/>
          <w:szCs w:val="24"/>
        </w:rPr>
        <w:t>создаваемых</w:t>
      </w:r>
      <w:proofErr w:type="gramEnd"/>
      <w:r w:rsidRPr="00BC6BD3">
        <w:rPr>
          <w:rFonts w:ascii="Arial" w:hAnsi="Arial" w:cs="Arial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 w:rsidR="00C22527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>муниципального образования.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BC6BD3">
        <w:rPr>
          <w:rFonts w:ascii="Arial" w:hAnsi="Arial" w:cs="Arial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BC6BD3">
        <w:rPr>
          <w:rFonts w:ascii="Arial" w:hAnsi="Arial" w:cs="Arial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B4413B" w:rsidRPr="00BC6BD3" w:rsidRDefault="00B4413B" w:rsidP="00B441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6BD3">
        <w:rPr>
          <w:rFonts w:ascii="Arial" w:hAnsi="Arial" w:cs="Arial"/>
          <w:b/>
          <w:sz w:val="24"/>
          <w:szCs w:val="24"/>
        </w:rPr>
        <w:t>4. Информационное обеспечение</w:t>
      </w:r>
    </w:p>
    <w:p w:rsidR="00B4413B" w:rsidRPr="00BC6BD3" w:rsidRDefault="00B4413B" w:rsidP="00B441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BC6BD3">
        <w:rPr>
          <w:rFonts w:ascii="Arial" w:hAnsi="Arial" w:cs="Arial"/>
          <w:sz w:val="24"/>
          <w:szCs w:val="24"/>
        </w:rPr>
        <w:t>Прогнозный план приватизации, отчет о результатах приватизации</w:t>
      </w:r>
      <w:r w:rsidR="003B537D" w:rsidRPr="00BC6BD3">
        <w:rPr>
          <w:rFonts w:ascii="Arial" w:hAnsi="Arial" w:cs="Arial"/>
          <w:sz w:val="24"/>
          <w:szCs w:val="24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>подлеж</w:t>
      </w:r>
      <w:r w:rsidR="00BA0E42" w:rsidRPr="00BC6BD3">
        <w:rPr>
          <w:rFonts w:ascii="Arial" w:hAnsi="Arial" w:cs="Arial"/>
          <w:sz w:val="24"/>
          <w:szCs w:val="24"/>
        </w:rPr>
        <w:t>а</w:t>
      </w:r>
      <w:r w:rsidRPr="00BC6BD3">
        <w:rPr>
          <w:rFonts w:ascii="Arial" w:hAnsi="Arial" w:cs="Arial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BC6BD3">
        <w:rPr>
          <w:rFonts w:ascii="Arial" w:hAnsi="Arial" w:cs="Arial"/>
          <w:sz w:val="24"/>
          <w:szCs w:val="24"/>
        </w:rPr>
        <w:t xml:space="preserve"> проведении торгов, определенном</w:t>
      </w:r>
      <w:r w:rsidRPr="00BC6BD3">
        <w:rPr>
          <w:rFonts w:ascii="Arial" w:hAnsi="Arial" w:cs="Arial"/>
          <w:sz w:val="24"/>
          <w:szCs w:val="24"/>
        </w:rPr>
        <w:t xml:space="preserve"> Правительством Российской Федерации, </w:t>
      </w:r>
      <w:r w:rsidR="0087280E" w:rsidRPr="00BC6BD3">
        <w:rPr>
          <w:rFonts w:ascii="Arial" w:hAnsi="Arial" w:cs="Arial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3B537D" w:rsidRPr="00BC6BD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 xml:space="preserve">(далее – официальные сайты в сети «Интернет»), не позднее </w:t>
      </w:r>
      <w:r w:rsidR="00C238FB" w:rsidRPr="00BC6BD3">
        <w:rPr>
          <w:rFonts w:ascii="Arial" w:hAnsi="Arial" w:cs="Arial"/>
          <w:sz w:val="24"/>
          <w:szCs w:val="24"/>
        </w:rPr>
        <w:t>10 (десяти)</w:t>
      </w:r>
      <w:r w:rsidR="00314254" w:rsidRPr="00BC6BD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C6BD3">
        <w:rPr>
          <w:rFonts w:ascii="Arial" w:hAnsi="Arial" w:cs="Arial"/>
          <w:sz w:val="24"/>
          <w:szCs w:val="24"/>
        </w:rPr>
        <w:t xml:space="preserve">дней со дня их утверждения </w:t>
      </w:r>
      <w:proofErr w:type="spellStart"/>
      <w:r w:rsidR="00C22527" w:rsidRPr="00BC6BD3">
        <w:rPr>
          <w:rFonts w:ascii="Arial" w:hAnsi="Arial" w:cs="Arial"/>
          <w:iCs/>
          <w:sz w:val="24"/>
          <w:szCs w:val="24"/>
        </w:rPr>
        <w:t>К</w:t>
      </w:r>
      <w:r w:rsidR="003B537D" w:rsidRPr="00BC6BD3">
        <w:rPr>
          <w:rFonts w:ascii="Arial" w:hAnsi="Arial" w:cs="Arial"/>
          <w:iCs/>
          <w:sz w:val="24"/>
          <w:szCs w:val="24"/>
        </w:rPr>
        <w:t>иквидзенской</w:t>
      </w:r>
      <w:proofErr w:type="spellEnd"/>
      <w:r w:rsidR="003B537D" w:rsidRPr="00BC6BD3">
        <w:rPr>
          <w:rFonts w:ascii="Arial" w:hAnsi="Arial" w:cs="Arial"/>
          <w:iCs/>
          <w:sz w:val="24"/>
          <w:szCs w:val="24"/>
        </w:rPr>
        <w:t xml:space="preserve"> районной Думой</w:t>
      </w:r>
      <w:r w:rsidRPr="00BC6BD3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BC6BD3">
        <w:rPr>
          <w:rFonts w:ascii="Arial" w:hAnsi="Arial" w:cs="Arial"/>
          <w:sz w:val="24"/>
          <w:szCs w:val="24"/>
        </w:rPr>
        <w:t>ых</w:t>
      </w:r>
      <w:r w:rsidRPr="00BC6BD3">
        <w:rPr>
          <w:rFonts w:ascii="Arial" w:hAnsi="Arial" w:cs="Arial"/>
          <w:sz w:val="24"/>
          <w:szCs w:val="24"/>
        </w:rPr>
        <w:t xml:space="preserve"> сайт</w:t>
      </w:r>
      <w:r w:rsidR="0087280E" w:rsidRPr="00BC6BD3">
        <w:rPr>
          <w:rFonts w:ascii="Arial" w:hAnsi="Arial" w:cs="Arial"/>
          <w:sz w:val="24"/>
          <w:szCs w:val="24"/>
        </w:rPr>
        <w:t>ах</w:t>
      </w:r>
      <w:r w:rsidRPr="00BC6BD3">
        <w:rPr>
          <w:rFonts w:ascii="Arial" w:hAnsi="Arial" w:cs="Arial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</w:t>
      </w:r>
      <w:r w:rsidRPr="00BC6BD3">
        <w:rPr>
          <w:rFonts w:ascii="Arial" w:hAnsi="Arial" w:cs="Arial"/>
          <w:sz w:val="24"/>
          <w:szCs w:val="24"/>
        </w:rPr>
        <w:lastRenderedPageBreak/>
        <w:t xml:space="preserve">такой продажи размещается на </w:t>
      </w:r>
      <w:r w:rsidR="0087280E" w:rsidRPr="00BC6BD3">
        <w:rPr>
          <w:rFonts w:ascii="Arial" w:hAnsi="Arial" w:cs="Arial"/>
          <w:sz w:val="24"/>
          <w:szCs w:val="24"/>
        </w:rPr>
        <w:t xml:space="preserve">официальных сайтах </w:t>
      </w:r>
      <w:r w:rsidRPr="00BC6BD3">
        <w:rPr>
          <w:rFonts w:ascii="Arial" w:hAnsi="Arial" w:cs="Arial"/>
          <w:sz w:val="24"/>
          <w:szCs w:val="24"/>
        </w:rPr>
        <w:t xml:space="preserve">в сети «Интернет» </w:t>
      </w:r>
      <w:r w:rsidRPr="00BC6BD3">
        <w:rPr>
          <w:rFonts w:ascii="Arial" w:hAnsi="Arial" w:cs="Arial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BC6BD3">
        <w:rPr>
          <w:rFonts w:ascii="Arial" w:hAnsi="Arial" w:cs="Arial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BC6BD3">
        <w:rPr>
          <w:rFonts w:ascii="Arial" w:hAnsi="Arial" w:cs="Arial"/>
          <w:sz w:val="24"/>
          <w:szCs w:val="24"/>
        </w:rPr>
        <w:t xml:space="preserve">официальных сайтах </w:t>
      </w:r>
      <w:r w:rsidRPr="00BC6BD3">
        <w:rPr>
          <w:rFonts w:ascii="Arial" w:hAnsi="Arial" w:cs="Arial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BC6BD3">
        <w:rPr>
          <w:rFonts w:ascii="Arial" w:hAnsi="Arial" w:cs="Arial"/>
          <w:sz w:val="24"/>
          <w:szCs w:val="24"/>
        </w:rPr>
        <w:t xml:space="preserve">официальных сайтах </w:t>
      </w:r>
      <w:r w:rsidRPr="00BC6BD3">
        <w:rPr>
          <w:rFonts w:ascii="Arial" w:hAnsi="Arial" w:cs="Arial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BC6BD3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BC6BD3">
        <w:rPr>
          <w:rFonts w:ascii="Arial" w:hAnsi="Arial" w:cs="Arial"/>
          <w:sz w:val="24"/>
          <w:szCs w:val="24"/>
        </w:rPr>
        <w:t xml:space="preserve">официальных сайтах </w:t>
      </w:r>
      <w:r w:rsidRPr="00BC6BD3">
        <w:rPr>
          <w:rFonts w:ascii="Arial" w:hAnsi="Arial" w:cs="Arial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B4413B" w:rsidRPr="00BC6BD3" w:rsidRDefault="00B4413B" w:rsidP="00B441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BD3">
        <w:rPr>
          <w:rFonts w:ascii="Arial" w:hAnsi="Arial" w:cs="Arial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Pr="00BC6BD3" w:rsidRDefault="0087280E" w:rsidP="00B4413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55BD7" w:rsidRPr="00BC6BD3" w:rsidRDefault="00755BD7">
      <w:pPr>
        <w:rPr>
          <w:rFonts w:ascii="Arial" w:hAnsi="Arial" w:cs="Arial"/>
          <w:sz w:val="24"/>
          <w:szCs w:val="24"/>
        </w:rPr>
      </w:pPr>
    </w:p>
    <w:sectPr w:rsidR="00755BD7" w:rsidRPr="00BC6BD3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E7" w:rsidRDefault="00BA6BE7" w:rsidP="00B4413B">
      <w:pPr>
        <w:spacing w:after="0" w:line="240" w:lineRule="auto"/>
      </w:pPr>
      <w:r>
        <w:separator/>
      </w:r>
    </w:p>
  </w:endnote>
  <w:endnote w:type="continuationSeparator" w:id="0">
    <w:p w:rsidR="00BA6BE7" w:rsidRDefault="00BA6BE7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E7" w:rsidRDefault="00BA6BE7" w:rsidP="00B4413B">
      <w:pPr>
        <w:spacing w:after="0" w:line="240" w:lineRule="auto"/>
      </w:pPr>
      <w:r>
        <w:separator/>
      </w:r>
    </w:p>
  </w:footnote>
  <w:footnote w:type="continuationSeparator" w:id="0">
    <w:p w:rsidR="00BA6BE7" w:rsidRDefault="00BA6BE7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187531"/>
    <w:rsid w:val="00191525"/>
    <w:rsid w:val="001A5ED8"/>
    <w:rsid w:val="001E3F70"/>
    <w:rsid w:val="002519D3"/>
    <w:rsid w:val="002856FB"/>
    <w:rsid w:val="002A4669"/>
    <w:rsid w:val="00307C95"/>
    <w:rsid w:val="00314254"/>
    <w:rsid w:val="00331BD0"/>
    <w:rsid w:val="003776F9"/>
    <w:rsid w:val="003B537D"/>
    <w:rsid w:val="003E70C8"/>
    <w:rsid w:val="004145B4"/>
    <w:rsid w:val="00471F38"/>
    <w:rsid w:val="00493196"/>
    <w:rsid w:val="0056235F"/>
    <w:rsid w:val="00567279"/>
    <w:rsid w:val="005A301F"/>
    <w:rsid w:val="0063159A"/>
    <w:rsid w:val="006A77EF"/>
    <w:rsid w:val="006F2263"/>
    <w:rsid w:val="00755BD7"/>
    <w:rsid w:val="00760CCA"/>
    <w:rsid w:val="007A75A0"/>
    <w:rsid w:val="007D25FE"/>
    <w:rsid w:val="007D5F6A"/>
    <w:rsid w:val="00854E04"/>
    <w:rsid w:val="0087280E"/>
    <w:rsid w:val="00950890"/>
    <w:rsid w:val="00951431"/>
    <w:rsid w:val="0097570A"/>
    <w:rsid w:val="00996A7E"/>
    <w:rsid w:val="009A074C"/>
    <w:rsid w:val="009C41FE"/>
    <w:rsid w:val="00A60E74"/>
    <w:rsid w:val="00B4413B"/>
    <w:rsid w:val="00BA0E42"/>
    <w:rsid w:val="00BA6BE7"/>
    <w:rsid w:val="00BC6BD3"/>
    <w:rsid w:val="00C22527"/>
    <w:rsid w:val="00C238FB"/>
    <w:rsid w:val="00C43DF6"/>
    <w:rsid w:val="00CC4114"/>
    <w:rsid w:val="00CE1944"/>
    <w:rsid w:val="00CF56F6"/>
    <w:rsid w:val="00D3249D"/>
    <w:rsid w:val="00D35F9C"/>
    <w:rsid w:val="00D44F2B"/>
    <w:rsid w:val="00D977D8"/>
    <w:rsid w:val="00DA3D3E"/>
    <w:rsid w:val="00E55ACF"/>
    <w:rsid w:val="00E63AEF"/>
    <w:rsid w:val="00E93994"/>
    <w:rsid w:val="00EA09F7"/>
    <w:rsid w:val="00EE0607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2B07-C933-45D0-9547-9A0EEC1F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Светлана</cp:lastModifiedBy>
  <cp:revision>2</cp:revision>
  <cp:lastPrinted>2020-11-30T05:30:00Z</cp:lastPrinted>
  <dcterms:created xsi:type="dcterms:W3CDTF">2021-01-14T14:11:00Z</dcterms:created>
  <dcterms:modified xsi:type="dcterms:W3CDTF">2021-01-14T14:11:00Z</dcterms:modified>
</cp:coreProperties>
</file>